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15" w:rsidRPr="00323D18" w:rsidRDefault="00834228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323D18">
        <w:rPr>
          <w:rFonts w:ascii="Verdana" w:hAnsi="Verdana" w:cs="Times New Roman"/>
          <w:b/>
          <w:sz w:val="24"/>
          <w:szCs w:val="24"/>
        </w:rPr>
        <w:t>SZKOLENIE DLA IMIGRANTÓW</w:t>
      </w:r>
    </w:p>
    <w:p w:rsidR="00A441D0" w:rsidRDefault="00A441D0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323D18">
        <w:rPr>
          <w:rFonts w:ascii="Verdana" w:hAnsi="Verdana" w:cs="Times New Roman"/>
          <w:b/>
          <w:sz w:val="24"/>
          <w:szCs w:val="24"/>
        </w:rPr>
        <w:t>TEMAT SZKOLENIA: LEGALNA PRACA W POLSCE, CZYLI O CZYM WARTO WIEDZIEĆ, KIEDY SZUKASZ PRACY - PRAWO, DOKUMENTY, POBYT, BEZPIECZEŃSTWO.</w:t>
      </w:r>
    </w:p>
    <w:p w:rsidR="00BF6CE0" w:rsidRPr="00323D18" w:rsidRDefault="00BF6CE0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>
        <w:rPr>
          <w:rFonts w:ascii="Verdana" w:hAnsi="Verdana" w:cs="Times New Roman"/>
          <w:b/>
          <w:sz w:val="24"/>
          <w:szCs w:val="24"/>
        </w:rPr>
        <w:t>SCENARIUSZ</w:t>
      </w:r>
    </w:p>
    <w:p w:rsidR="00A441D0" w:rsidRPr="00323D18" w:rsidRDefault="00A441D0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323D18" w:rsidRDefault="00323D18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</w:p>
    <w:p w:rsidR="00C87A15" w:rsidRPr="00323D18" w:rsidRDefault="00A441D0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323D18">
        <w:rPr>
          <w:rFonts w:ascii="Verdana" w:hAnsi="Verdana" w:cs="Times New Roman"/>
          <w:b/>
          <w:sz w:val="24"/>
          <w:szCs w:val="24"/>
        </w:rPr>
        <w:t>CELE SZKOLENIA:</w:t>
      </w:r>
    </w:p>
    <w:p w:rsidR="006524FA" w:rsidRPr="00323D18" w:rsidRDefault="00A441D0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t xml:space="preserve">- </w:t>
      </w:r>
      <w:r w:rsidR="000A4061" w:rsidRPr="00323D18">
        <w:rPr>
          <w:rFonts w:ascii="Verdana" w:hAnsi="Verdana" w:cs="Times New Roman"/>
          <w:sz w:val="24"/>
          <w:szCs w:val="24"/>
        </w:rPr>
        <w:t>zapoznanie uczestników z</w:t>
      </w:r>
      <w:r w:rsidRPr="00323D18">
        <w:rPr>
          <w:rFonts w:ascii="Verdana" w:hAnsi="Verdana" w:cs="Times New Roman"/>
          <w:sz w:val="24"/>
          <w:szCs w:val="24"/>
        </w:rPr>
        <w:t xml:space="preserve"> </w:t>
      </w:r>
      <w:r w:rsidR="000A4061" w:rsidRPr="00323D18">
        <w:rPr>
          <w:rFonts w:ascii="Verdana" w:hAnsi="Verdana" w:cs="Times New Roman"/>
          <w:sz w:val="24"/>
          <w:szCs w:val="24"/>
        </w:rPr>
        <w:t>procedurami i formalności dotyczącymi</w:t>
      </w:r>
      <w:r w:rsidRPr="00323D18">
        <w:rPr>
          <w:rFonts w:ascii="Verdana" w:hAnsi="Verdana" w:cs="Times New Roman"/>
          <w:sz w:val="24"/>
          <w:szCs w:val="24"/>
        </w:rPr>
        <w:t xml:space="preserve"> podjęcia</w:t>
      </w:r>
      <w:r w:rsidR="00F016E0">
        <w:rPr>
          <w:rFonts w:ascii="Verdana" w:hAnsi="Verdana" w:cs="Times New Roman"/>
          <w:sz w:val="24"/>
          <w:szCs w:val="24"/>
        </w:rPr>
        <w:t xml:space="preserve"> zatrudnienia w Polsce, leżącymi</w:t>
      </w:r>
      <w:r w:rsidRPr="00323D18">
        <w:rPr>
          <w:rFonts w:ascii="Verdana" w:hAnsi="Verdana" w:cs="Times New Roman"/>
          <w:sz w:val="24"/>
          <w:szCs w:val="24"/>
        </w:rPr>
        <w:t xml:space="preserve"> po stronie pracodawcy oraz pracownika</w:t>
      </w:r>
      <w:r w:rsidR="006524FA" w:rsidRPr="00323D18">
        <w:rPr>
          <w:rFonts w:ascii="Verdana" w:hAnsi="Verdana" w:cs="Times New Roman"/>
          <w:sz w:val="24"/>
          <w:szCs w:val="24"/>
        </w:rPr>
        <w:t>;</w:t>
      </w:r>
      <w:r w:rsidR="001439D6">
        <w:rPr>
          <w:rFonts w:ascii="Verdana" w:hAnsi="Verdana" w:cs="Times New Roman"/>
          <w:sz w:val="24"/>
          <w:szCs w:val="24"/>
        </w:rPr>
        <w:t xml:space="preserve"> </w:t>
      </w:r>
      <w:r w:rsidR="006524FA" w:rsidRPr="00323D18">
        <w:rPr>
          <w:rFonts w:ascii="Verdana" w:hAnsi="Verdana" w:cs="Times New Roman"/>
          <w:sz w:val="24"/>
          <w:szCs w:val="24"/>
        </w:rPr>
        <w:t xml:space="preserve">w Polsce oraz konsekwencji nieznajomości przepisów </w:t>
      </w:r>
      <w:r w:rsidR="001439D6">
        <w:rPr>
          <w:rFonts w:ascii="Verdana" w:hAnsi="Verdana" w:cs="Times New Roman"/>
          <w:sz w:val="24"/>
          <w:szCs w:val="24"/>
        </w:rPr>
        <w:t xml:space="preserve">             </w:t>
      </w:r>
      <w:r w:rsidR="006524FA" w:rsidRPr="00323D18">
        <w:rPr>
          <w:rFonts w:ascii="Verdana" w:hAnsi="Verdana" w:cs="Times New Roman"/>
          <w:sz w:val="24"/>
          <w:szCs w:val="24"/>
        </w:rPr>
        <w:t>i procedur;</w:t>
      </w:r>
    </w:p>
    <w:p w:rsidR="006524FA" w:rsidRPr="00323D18" w:rsidRDefault="006524FA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t>- kształtowanie wśród uczestników postawy odpowiedzialności dotyczącej własnej sytuacji związane</w:t>
      </w:r>
      <w:r w:rsidR="00C864D7" w:rsidRPr="00323D18">
        <w:rPr>
          <w:rFonts w:ascii="Verdana" w:hAnsi="Verdana" w:cs="Times New Roman"/>
          <w:sz w:val="24"/>
          <w:szCs w:val="24"/>
        </w:rPr>
        <w:t>j</w:t>
      </w:r>
      <w:r w:rsidRPr="00323D18">
        <w:rPr>
          <w:rFonts w:ascii="Verdana" w:hAnsi="Verdana" w:cs="Times New Roman"/>
          <w:sz w:val="24"/>
          <w:szCs w:val="24"/>
        </w:rPr>
        <w:t xml:space="preserve"> z zatrudnieniem i pobytem w Polsce,</w:t>
      </w:r>
    </w:p>
    <w:p w:rsidR="00C864D7" w:rsidRPr="00323D18" w:rsidRDefault="00C864D7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t>- dostarczenie uczestnikom szkolenia wiedzy dotyczącej instytucji</w:t>
      </w:r>
      <w:r w:rsidR="001439D6">
        <w:rPr>
          <w:rFonts w:ascii="Verdana" w:hAnsi="Verdana" w:cs="Times New Roman"/>
          <w:sz w:val="24"/>
          <w:szCs w:val="24"/>
        </w:rPr>
        <w:t xml:space="preserve">             </w:t>
      </w:r>
      <w:r w:rsidRPr="00323D18">
        <w:rPr>
          <w:rFonts w:ascii="Verdana" w:hAnsi="Verdana" w:cs="Times New Roman"/>
          <w:sz w:val="24"/>
          <w:szCs w:val="24"/>
        </w:rPr>
        <w:t xml:space="preserve"> i organizacji kompetentnych do podjęcia interwencji oraz wsparcia </w:t>
      </w:r>
      <w:r w:rsidR="001439D6">
        <w:rPr>
          <w:rFonts w:ascii="Verdana" w:hAnsi="Verdana" w:cs="Times New Roman"/>
          <w:sz w:val="24"/>
          <w:szCs w:val="24"/>
        </w:rPr>
        <w:t xml:space="preserve">            </w:t>
      </w:r>
      <w:r w:rsidRPr="00323D18">
        <w:rPr>
          <w:rFonts w:ascii="Verdana" w:hAnsi="Verdana" w:cs="Times New Roman"/>
          <w:sz w:val="24"/>
          <w:szCs w:val="24"/>
        </w:rPr>
        <w:t>w przypadku nadużyć i łamania prawa w obszarze zatrudnienia,</w:t>
      </w:r>
    </w:p>
    <w:p w:rsidR="00C864D7" w:rsidRPr="00323D18" w:rsidRDefault="00C864D7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t>- nabycie przez uczestników szkolenia umiejętności rozpoznawania nadużyć i łamania prawa.</w:t>
      </w:r>
    </w:p>
    <w:p w:rsidR="00C864D7" w:rsidRDefault="00C864D7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323D18" w:rsidRPr="00323D18" w:rsidRDefault="00323D18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323D18">
        <w:rPr>
          <w:rFonts w:ascii="Verdana" w:hAnsi="Verdana" w:cs="Times New Roman"/>
          <w:b/>
          <w:sz w:val="24"/>
          <w:szCs w:val="24"/>
        </w:rPr>
        <w:t>JĘZYK</w:t>
      </w:r>
    </w:p>
    <w:p w:rsidR="00C864D7" w:rsidRPr="00323D18" w:rsidRDefault="00C864D7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t xml:space="preserve">Szkolenie </w:t>
      </w:r>
      <w:r w:rsidR="00321841" w:rsidRPr="00323D18">
        <w:rPr>
          <w:rFonts w:ascii="Verdana" w:hAnsi="Verdana" w:cs="Times New Roman"/>
          <w:sz w:val="24"/>
          <w:szCs w:val="24"/>
        </w:rPr>
        <w:t xml:space="preserve">prowadzone jest w dwóch językach: </w:t>
      </w:r>
      <w:r w:rsidR="00321841" w:rsidRPr="00323D18">
        <w:rPr>
          <w:rFonts w:ascii="Verdana" w:hAnsi="Verdana" w:cs="Times New Roman"/>
          <w:b/>
          <w:sz w:val="24"/>
          <w:szCs w:val="24"/>
        </w:rPr>
        <w:t>polskim i rosyjskim</w:t>
      </w:r>
      <w:r w:rsidR="00321841" w:rsidRPr="00323D18">
        <w:rPr>
          <w:rFonts w:ascii="Verdana" w:hAnsi="Verdana" w:cs="Times New Roman"/>
          <w:sz w:val="24"/>
          <w:szCs w:val="24"/>
        </w:rPr>
        <w:t>.</w:t>
      </w:r>
    </w:p>
    <w:p w:rsidR="00321841" w:rsidRPr="00323D18" w:rsidRDefault="00321841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t xml:space="preserve">Uzasadnienie: zastosowanie </w:t>
      </w:r>
      <w:r w:rsidRPr="00323D18">
        <w:rPr>
          <w:rFonts w:ascii="Verdana" w:hAnsi="Verdana" w:cs="Times New Roman"/>
          <w:b/>
          <w:sz w:val="24"/>
          <w:szCs w:val="24"/>
        </w:rPr>
        <w:t>języka rosyjskiego</w:t>
      </w:r>
      <w:r w:rsidRPr="00323D18">
        <w:rPr>
          <w:rFonts w:ascii="Verdana" w:hAnsi="Verdana" w:cs="Times New Roman"/>
          <w:sz w:val="24"/>
          <w:szCs w:val="24"/>
        </w:rPr>
        <w:t xml:space="preserve"> ma </w:t>
      </w:r>
      <w:r w:rsidR="00E01A58" w:rsidRPr="00323D18">
        <w:rPr>
          <w:rFonts w:ascii="Verdana" w:hAnsi="Verdana" w:cs="Times New Roman"/>
          <w:sz w:val="24"/>
          <w:szCs w:val="24"/>
        </w:rPr>
        <w:t xml:space="preserve">kluczowe znaczenie w osiągnięciu w/w celów szkolenia. </w:t>
      </w:r>
      <w:r w:rsidR="00F0521D" w:rsidRPr="00323D18">
        <w:rPr>
          <w:rFonts w:ascii="Verdana" w:hAnsi="Verdana" w:cs="Times New Roman"/>
          <w:sz w:val="24"/>
          <w:szCs w:val="24"/>
        </w:rPr>
        <w:t xml:space="preserve">Szkolenia o w/w tematyce skierowane są w pierwszej kolejności do migrantów w procesie adaptacji, w tym poznawania specyfiki polskiego rynku pracy oraz przepisów prawnych regulujących proces zatrudnienia. Przedstawiciele tej grupy często posługują się językiem polskim w stopniu podstawowym/komunikatywnym na poziomie średnim. </w:t>
      </w:r>
      <w:r w:rsidR="004B752D" w:rsidRPr="00323D18">
        <w:rPr>
          <w:rFonts w:ascii="Verdana" w:hAnsi="Verdana" w:cs="Times New Roman"/>
          <w:sz w:val="24"/>
          <w:szCs w:val="24"/>
        </w:rPr>
        <w:t xml:space="preserve">Zastosowanie języka rosyjskiego pozwala </w:t>
      </w:r>
      <w:r w:rsidR="001439D6">
        <w:rPr>
          <w:rFonts w:ascii="Verdana" w:hAnsi="Verdana" w:cs="Times New Roman"/>
          <w:sz w:val="24"/>
          <w:szCs w:val="24"/>
        </w:rPr>
        <w:t xml:space="preserve">              </w:t>
      </w:r>
      <w:r w:rsidR="004B752D" w:rsidRPr="00323D18">
        <w:rPr>
          <w:rFonts w:ascii="Verdana" w:hAnsi="Verdana" w:cs="Times New Roman"/>
          <w:sz w:val="24"/>
          <w:szCs w:val="24"/>
        </w:rPr>
        <w:t xml:space="preserve">na swobodne, aktywne uczestniczenie w zajęciach oraz </w:t>
      </w:r>
      <w:r w:rsidR="00712487" w:rsidRPr="00323D18">
        <w:rPr>
          <w:rFonts w:ascii="Verdana" w:hAnsi="Verdana" w:cs="Times New Roman"/>
          <w:sz w:val="24"/>
          <w:szCs w:val="24"/>
        </w:rPr>
        <w:t>rozumienie ich treści.</w:t>
      </w:r>
    </w:p>
    <w:p w:rsidR="00712487" w:rsidRPr="00323D18" w:rsidRDefault="00712487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t xml:space="preserve">Podczas szkolenia stosowany powinien być równolegle </w:t>
      </w:r>
      <w:r w:rsidRPr="00323D18">
        <w:rPr>
          <w:rFonts w:ascii="Verdana" w:hAnsi="Verdana" w:cs="Times New Roman"/>
          <w:b/>
          <w:sz w:val="24"/>
          <w:szCs w:val="24"/>
        </w:rPr>
        <w:t>język polski.</w:t>
      </w:r>
    </w:p>
    <w:p w:rsidR="00712487" w:rsidRPr="00323D18" w:rsidRDefault="00712487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lastRenderedPageBreak/>
        <w:t>Znajomość polskiej terminologii związanej m.in. z rynkiem pracy oraz procedur</w:t>
      </w:r>
      <w:r w:rsidR="00F016E0">
        <w:rPr>
          <w:rFonts w:ascii="Verdana" w:hAnsi="Verdana" w:cs="Times New Roman"/>
          <w:sz w:val="24"/>
          <w:szCs w:val="24"/>
        </w:rPr>
        <w:t>ami pobytowymi</w:t>
      </w:r>
      <w:r w:rsidRPr="00323D18">
        <w:rPr>
          <w:rFonts w:ascii="Verdana" w:hAnsi="Verdana" w:cs="Times New Roman"/>
          <w:sz w:val="24"/>
          <w:szCs w:val="24"/>
        </w:rPr>
        <w:t xml:space="preserve"> jest jednym z kluczowych aspektów integracji </w:t>
      </w:r>
      <w:r w:rsidR="00F016E0">
        <w:rPr>
          <w:rFonts w:ascii="Verdana" w:hAnsi="Verdana" w:cs="Times New Roman"/>
          <w:sz w:val="24"/>
          <w:szCs w:val="24"/>
        </w:rPr>
        <w:t xml:space="preserve">    </w:t>
      </w:r>
      <w:r w:rsidRPr="00323D18">
        <w:rPr>
          <w:rFonts w:ascii="Verdana" w:hAnsi="Verdana" w:cs="Times New Roman"/>
          <w:sz w:val="24"/>
          <w:szCs w:val="24"/>
        </w:rPr>
        <w:t>i stabilizowania własnej sytuacji.</w:t>
      </w:r>
    </w:p>
    <w:p w:rsidR="00712487" w:rsidRPr="00323D18" w:rsidRDefault="00712487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t>Nieznajomo</w:t>
      </w:r>
      <w:r w:rsidR="0052164B" w:rsidRPr="00323D18">
        <w:rPr>
          <w:rFonts w:ascii="Verdana" w:hAnsi="Verdana" w:cs="Times New Roman"/>
          <w:sz w:val="24"/>
          <w:szCs w:val="24"/>
        </w:rPr>
        <w:t xml:space="preserve">ść języka polskiego stanowi jedną </w:t>
      </w:r>
      <w:r w:rsidRPr="00323D18">
        <w:rPr>
          <w:rFonts w:ascii="Verdana" w:hAnsi="Verdana" w:cs="Times New Roman"/>
          <w:sz w:val="24"/>
          <w:szCs w:val="24"/>
        </w:rPr>
        <w:t>z najczęstszych przyczyn korzystania z pośrednikó</w:t>
      </w:r>
      <w:r w:rsidR="0052164B" w:rsidRPr="00323D18">
        <w:rPr>
          <w:rFonts w:ascii="Verdana" w:hAnsi="Verdana" w:cs="Times New Roman"/>
          <w:sz w:val="24"/>
          <w:szCs w:val="24"/>
        </w:rPr>
        <w:t xml:space="preserve">w w procedurach pobytowych oraz </w:t>
      </w:r>
      <w:r w:rsidR="00F016E0">
        <w:rPr>
          <w:rFonts w:ascii="Verdana" w:hAnsi="Verdana" w:cs="Times New Roman"/>
          <w:sz w:val="24"/>
          <w:szCs w:val="24"/>
        </w:rPr>
        <w:t xml:space="preserve">                    </w:t>
      </w:r>
      <w:r w:rsidR="0052164B" w:rsidRPr="00323D18">
        <w:rPr>
          <w:rFonts w:ascii="Verdana" w:hAnsi="Verdana" w:cs="Times New Roman"/>
          <w:sz w:val="24"/>
          <w:szCs w:val="24"/>
        </w:rPr>
        <w:t>w poszukiwaniu pracy, a w konsekwencji może prowadzić do nieuczciwego wykorzystania.</w:t>
      </w:r>
    </w:p>
    <w:p w:rsidR="0052164B" w:rsidRPr="00323D18" w:rsidRDefault="0052164B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t>Konfrontowanie uczestników szkolenia z językiem polski</w:t>
      </w:r>
      <w:r w:rsidR="00F016E0">
        <w:rPr>
          <w:rFonts w:ascii="Verdana" w:hAnsi="Verdana" w:cs="Times New Roman"/>
          <w:sz w:val="24"/>
          <w:szCs w:val="24"/>
        </w:rPr>
        <w:t>m</w:t>
      </w:r>
      <w:r w:rsidRPr="00323D18">
        <w:rPr>
          <w:rFonts w:ascii="Verdana" w:hAnsi="Verdana" w:cs="Times New Roman"/>
          <w:sz w:val="24"/>
          <w:szCs w:val="24"/>
        </w:rPr>
        <w:t xml:space="preserve"> powinno mieć walor edukacyjny, otwierający na otaczającą rzeczywistość</w:t>
      </w:r>
      <w:r w:rsidR="00F016E0">
        <w:rPr>
          <w:rFonts w:ascii="Verdana" w:hAnsi="Verdana" w:cs="Times New Roman"/>
          <w:sz w:val="24"/>
          <w:szCs w:val="24"/>
        </w:rPr>
        <w:t xml:space="preserve">                           i wzmacniający poczucie własnej sprawczości.</w:t>
      </w:r>
    </w:p>
    <w:p w:rsidR="0052164B" w:rsidRPr="00323D18" w:rsidRDefault="0052164B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52164B" w:rsidRPr="00323D18" w:rsidRDefault="0052164B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t xml:space="preserve">Szkolenie może być prowadzone w języku polskim jako wyjściowym – </w:t>
      </w:r>
      <w:r w:rsidR="001439D6">
        <w:rPr>
          <w:rFonts w:ascii="Verdana" w:hAnsi="Verdana" w:cs="Times New Roman"/>
          <w:sz w:val="24"/>
          <w:szCs w:val="24"/>
        </w:rPr>
        <w:t xml:space="preserve">       </w:t>
      </w:r>
      <w:r w:rsidRPr="00323D18">
        <w:rPr>
          <w:rFonts w:ascii="Verdana" w:hAnsi="Verdana" w:cs="Times New Roman"/>
          <w:sz w:val="24"/>
          <w:szCs w:val="24"/>
        </w:rPr>
        <w:t>z tłumaczeniem na język rosyjski całej treści bądź wybranych fragmentów.</w:t>
      </w:r>
    </w:p>
    <w:p w:rsidR="0052164B" w:rsidRPr="00323D18" w:rsidRDefault="0052164B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323D18">
        <w:rPr>
          <w:rFonts w:ascii="Verdana" w:hAnsi="Verdana" w:cs="Times New Roman"/>
          <w:sz w:val="24"/>
          <w:szCs w:val="24"/>
        </w:rPr>
        <w:t>Możliwe, a niekiedy wskazane jest zastosowanie języka rosyjskiego jako wyjściowego, z tłumaczeniem na język polski.</w:t>
      </w:r>
    </w:p>
    <w:p w:rsidR="0052164B" w:rsidRPr="00323D18" w:rsidRDefault="00F016E0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Zależne jest to od</w:t>
      </w:r>
      <w:r w:rsidR="0052164B" w:rsidRPr="00323D18">
        <w:rPr>
          <w:rFonts w:ascii="Verdana" w:hAnsi="Verdana" w:cs="Times New Roman"/>
          <w:sz w:val="24"/>
          <w:szCs w:val="24"/>
        </w:rPr>
        <w:t xml:space="preserve"> poziomu znajomości języka polskiego przez uczestników. Bardzo istotna jest uważność prowadzącego/prowadzących szkolenie, aby zdiagnozować, jaki język powinien być </w:t>
      </w:r>
      <w:r w:rsidR="00323D18">
        <w:rPr>
          <w:rFonts w:ascii="Verdana" w:hAnsi="Verdana" w:cs="Times New Roman"/>
          <w:sz w:val="24"/>
          <w:szCs w:val="24"/>
        </w:rPr>
        <w:t xml:space="preserve">zastosowany jako </w:t>
      </w:r>
      <w:r w:rsidR="0052164B" w:rsidRPr="00323D18">
        <w:rPr>
          <w:rFonts w:ascii="Verdana" w:hAnsi="Verdana" w:cs="Times New Roman"/>
          <w:sz w:val="24"/>
          <w:szCs w:val="24"/>
        </w:rPr>
        <w:t>wyjściowy w grupie oraz jakie potrzeby dotyczące tłumaczenia posiada grupa.</w:t>
      </w:r>
    </w:p>
    <w:p w:rsidR="0052164B" w:rsidRPr="00323D18" w:rsidRDefault="0052164B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52164B" w:rsidRDefault="002813C7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>
        <w:rPr>
          <w:rFonts w:ascii="Verdana" w:hAnsi="Verdana" w:cs="Times New Roman"/>
          <w:b/>
          <w:sz w:val="24"/>
          <w:szCs w:val="24"/>
        </w:rPr>
        <w:t>PRZESTRZEŃ, NARZĘDZIA</w:t>
      </w:r>
    </w:p>
    <w:p w:rsidR="002813C7" w:rsidRDefault="002813C7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Sala powinna być zaaranżowana w sposób umożliwiający współpracę uczestników szkolenia, </w:t>
      </w:r>
      <w:r w:rsidR="006E4A75">
        <w:rPr>
          <w:rFonts w:ascii="Verdana" w:hAnsi="Verdana" w:cs="Times New Roman"/>
          <w:sz w:val="24"/>
          <w:szCs w:val="24"/>
        </w:rPr>
        <w:t xml:space="preserve">swobodną dyskusję oraz dobry kontakt </w:t>
      </w:r>
      <w:r w:rsidR="001439D6">
        <w:rPr>
          <w:rFonts w:ascii="Verdana" w:hAnsi="Verdana" w:cs="Times New Roman"/>
          <w:sz w:val="24"/>
          <w:szCs w:val="24"/>
        </w:rPr>
        <w:t xml:space="preserve">                  </w:t>
      </w:r>
      <w:r w:rsidR="006E4A75">
        <w:rPr>
          <w:rFonts w:ascii="Verdana" w:hAnsi="Verdana" w:cs="Times New Roman"/>
          <w:sz w:val="24"/>
          <w:szCs w:val="24"/>
        </w:rPr>
        <w:t>z prowadzącym/mi.</w:t>
      </w:r>
    </w:p>
    <w:p w:rsidR="006E4A75" w:rsidRDefault="006E4A75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Stoły z krzesłami powinny być ustawione w półokręgu, między krzesłami powinien być zapewniony swobodny odstęp.</w:t>
      </w:r>
    </w:p>
    <w:p w:rsidR="00DA7753" w:rsidRDefault="006E4A75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Narzędzia: prezentacja, wydrukowane przykładowe dokumenty (</w:t>
      </w:r>
      <w:r w:rsidR="007D02B8">
        <w:rPr>
          <w:rFonts w:ascii="Verdana" w:hAnsi="Verdana" w:cs="Times New Roman"/>
          <w:sz w:val="24"/>
          <w:szCs w:val="24"/>
        </w:rPr>
        <w:t xml:space="preserve">umowy </w:t>
      </w:r>
      <w:r w:rsidR="00861E77">
        <w:rPr>
          <w:rFonts w:ascii="Verdana" w:hAnsi="Verdana" w:cs="Times New Roman"/>
          <w:sz w:val="24"/>
          <w:szCs w:val="24"/>
        </w:rPr>
        <w:t xml:space="preserve">     </w:t>
      </w:r>
      <w:r w:rsidR="007D02B8">
        <w:rPr>
          <w:rFonts w:ascii="Verdana" w:hAnsi="Verdana" w:cs="Times New Roman"/>
          <w:sz w:val="24"/>
          <w:szCs w:val="24"/>
        </w:rPr>
        <w:t xml:space="preserve">o pracę, zlecenia, oświadczenia </w:t>
      </w:r>
      <w:r w:rsidR="00DA7753">
        <w:rPr>
          <w:rFonts w:ascii="Verdana" w:hAnsi="Verdana" w:cs="Times New Roman"/>
          <w:sz w:val="24"/>
          <w:szCs w:val="24"/>
        </w:rPr>
        <w:t>o powierzeniu wykonywania pracy, wojewódzkie zezwolenia na pracę, regulaminy pracy etc.).</w:t>
      </w:r>
    </w:p>
    <w:p w:rsidR="00DA7753" w:rsidRDefault="00DA7753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Potrzebne materiały: rzutnik, flipchart, markery, czyste kartki dla uczestników, długopisy.</w:t>
      </w:r>
    </w:p>
    <w:p w:rsidR="000F7632" w:rsidRDefault="000F7632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0F7632" w:rsidRDefault="000F7632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Prezentacja stanowi wyłącznie bazę przekazywanych treści, zawiera podstawowe hasła, </w:t>
      </w:r>
      <w:r w:rsidR="00DE69D4">
        <w:rPr>
          <w:rFonts w:ascii="Verdana" w:hAnsi="Verdana" w:cs="Times New Roman"/>
          <w:sz w:val="24"/>
          <w:szCs w:val="24"/>
        </w:rPr>
        <w:t>zagadnienia, sygnalizuje najistotniejsze obszar</w:t>
      </w:r>
      <w:r w:rsidR="00861E77">
        <w:rPr>
          <w:rFonts w:ascii="Verdana" w:hAnsi="Verdana" w:cs="Times New Roman"/>
          <w:sz w:val="24"/>
          <w:szCs w:val="24"/>
        </w:rPr>
        <w:t>y, terminy. Powinna być przygotowana</w:t>
      </w:r>
      <w:r w:rsidR="00DE69D4">
        <w:rPr>
          <w:rFonts w:ascii="Verdana" w:hAnsi="Verdana" w:cs="Times New Roman"/>
          <w:sz w:val="24"/>
          <w:szCs w:val="24"/>
        </w:rPr>
        <w:t xml:space="preserve"> w języku polskim i rosyjskim.</w:t>
      </w:r>
    </w:p>
    <w:p w:rsidR="00DE69D4" w:rsidRDefault="00DE69D4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DE69D4" w:rsidRDefault="00DE69D4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Szkolenie, w dużym stopniu poświęcone procedurom oraz przepisom prawnym, wymaga wysokiej koncentracji oraz uważności uczestników. Powinno być przeprowadzone w kilku częściach, po każdej części powinna nastąpić krótka przerwa. Pozwoli uniknąć to efektu biernego uczestnictwa oraz dekoncentracji uczestników.</w:t>
      </w:r>
    </w:p>
    <w:p w:rsidR="00DE69D4" w:rsidRDefault="00DE69D4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Planując długość poszczególnych modułów</w:t>
      </w:r>
      <w:r w:rsidR="00251CDC">
        <w:rPr>
          <w:rFonts w:ascii="Verdana" w:hAnsi="Verdana" w:cs="Times New Roman"/>
          <w:sz w:val="24"/>
          <w:szCs w:val="24"/>
        </w:rPr>
        <w:t xml:space="preserve"> t</w:t>
      </w:r>
      <w:r w:rsidR="00067B0D">
        <w:rPr>
          <w:rFonts w:ascii="Verdana" w:hAnsi="Verdana" w:cs="Times New Roman"/>
          <w:sz w:val="24"/>
          <w:szCs w:val="24"/>
        </w:rPr>
        <w:t xml:space="preserve">ematycznych należy doliczyć czas na dyskusję. Problematyka zatrudnienia wywołuje bardzo często wiele emocji wśród uczestników szkolenia: wymiana doświadczeń, przestrzeń na zadawanie pytań prowadzącemu bardzo pomagają </w:t>
      </w:r>
      <w:r w:rsidR="001439D6">
        <w:rPr>
          <w:rFonts w:ascii="Verdana" w:hAnsi="Verdana" w:cs="Times New Roman"/>
          <w:sz w:val="24"/>
          <w:szCs w:val="24"/>
        </w:rPr>
        <w:t xml:space="preserve">              </w:t>
      </w:r>
      <w:r w:rsidR="00067B0D">
        <w:rPr>
          <w:rFonts w:ascii="Verdana" w:hAnsi="Verdana" w:cs="Times New Roman"/>
          <w:sz w:val="24"/>
          <w:szCs w:val="24"/>
        </w:rPr>
        <w:t xml:space="preserve">w przyswajaniu wiedzy w tym obszarze. Należy założyć, że „uczenie się </w:t>
      </w:r>
      <w:r w:rsidR="001439D6">
        <w:rPr>
          <w:rFonts w:ascii="Verdana" w:hAnsi="Verdana" w:cs="Times New Roman"/>
          <w:sz w:val="24"/>
          <w:szCs w:val="24"/>
        </w:rPr>
        <w:t xml:space="preserve">        </w:t>
      </w:r>
      <w:r w:rsidR="00067B0D">
        <w:rPr>
          <w:rFonts w:ascii="Verdana" w:hAnsi="Verdana" w:cs="Times New Roman"/>
          <w:sz w:val="24"/>
          <w:szCs w:val="24"/>
        </w:rPr>
        <w:t>na przykładzie” stanowi niezbędny i obligatoryjny element szkolenia.</w:t>
      </w:r>
    </w:p>
    <w:p w:rsidR="00861E77" w:rsidRDefault="00067B0D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Osoba prowadząca spotkanie powinna jasno określić na początku, w jakim zakresie będzie odpowiadała na pyt</w:t>
      </w:r>
      <w:r w:rsidR="00513209">
        <w:rPr>
          <w:rFonts w:ascii="Verdana" w:hAnsi="Verdana" w:cs="Times New Roman"/>
          <w:sz w:val="24"/>
          <w:szCs w:val="24"/>
        </w:rPr>
        <w:t>ania uczestników (dotyczy pytań</w:t>
      </w:r>
      <w:r w:rsidR="001439D6">
        <w:rPr>
          <w:rFonts w:ascii="Verdana" w:hAnsi="Verdana" w:cs="Times New Roman"/>
          <w:sz w:val="24"/>
          <w:szCs w:val="24"/>
        </w:rPr>
        <w:t xml:space="preserve">          </w:t>
      </w:r>
      <w:r w:rsidR="00513209">
        <w:rPr>
          <w:rFonts w:ascii="Verdana" w:hAnsi="Verdana" w:cs="Times New Roman"/>
          <w:sz w:val="24"/>
          <w:szCs w:val="24"/>
        </w:rPr>
        <w:t xml:space="preserve"> o własną sytuację, sprawę). </w:t>
      </w:r>
      <w:r w:rsidR="00861E77">
        <w:rPr>
          <w:rFonts w:ascii="Verdana" w:hAnsi="Verdana" w:cs="Times New Roman"/>
          <w:sz w:val="24"/>
          <w:szCs w:val="24"/>
        </w:rPr>
        <w:t>Należy bowiem unikać sytuacji, w której szkolenie przekształca się w szereg indywidualnych, pogłębionych konsultacji uczestników.</w:t>
      </w:r>
    </w:p>
    <w:p w:rsidR="00861E77" w:rsidRDefault="00861E77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Jeśli w danym mieście jest punkt/punkty udzielające bezpłatnych porad cudzoziemcom, warto mieć przygotowane ulotki/broszury/wizytówki punktu i przekazać je osobom potrzebującym konsultacji.</w:t>
      </w:r>
    </w:p>
    <w:p w:rsidR="00C2466A" w:rsidRDefault="00C2466A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C2466A" w:rsidRDefault="00C2466A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  <w:u w:val="single"/>
        </w:rPr>
      </w:pPr>
      <w:r w:rsidRPr="00C2466A">
        <w:rPr>
          <w:rFonts w:ascii="Verdana" w:hAnsi="Verdana" w:cs="Times New Roman"/>
          <w:b/>
          <w:sz w:val="24"/>
          <w:szCs w:val="24"/>
          <w:u w:val="single"/>
        </w:rPr>
        <w:t>ROZPOCZĘCIE SZKOLENIA</w:t>
      </w:r>
    </w:p>
    <w:p w:rsidR="00C2466A" w:rsidRDefault="00C2466A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Przywitanie uczestników,</w:t>
      </w:r>
    </w:p>
    <w:p w:rsidR="00C2466A" w:rsidRDefault="00C2466A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przedstawienie się osób prowadzących,</w:t>
      </w:r>
    </w:p>
    <w:p w:rsidR="00C2466A" w:rsidRDefault="00C2466A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przedstawienie głównych tematów i celów szkolenia,</w:t>
      </w:r>
    </w:p>
    <w:p w:rsidR="00C2466A" w:rsidRDefault="00C2466A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omówienie kwestii organizacyjnych (rytm pracy, przerwy, czas </w:t>
      </w:r>
      <w:r w:rsidR="001439D6">
        <w:rPr>
          <w:rFonts w:ascii="Verdana" w:hAnsi="Verdana" w:cs="Times New Roman"/>
          <w:sz w:val="24"/>
          <w:szCs w:val="24"/>
        </w:rPr>
        <w:t xml:space="preserve">               </w:t>
      </w:r>
      <w:r>
        <w:rPr>
          <w:rFonts w:ascii="Verdana" w:hAnsi="Verdana" w:cs="Times New Roman"/>
          <w:sz w:val="24"/>
          <w:szCs w:val="24"/>
        </w:rPr>
        <w:t>na dyskusję etc.),</w:t>
      </w:r>
    </w:p>
    <w:p w:rsidR="00C2466A" w:rsidRDefault="00C2466A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ew. wspólne sformułowanie i spisanie zasad pracy podczas szkolenia.</w:t>
      </w:r>
    </w:p>
    <w:p w:rsidR="00C2466A" w:rsidRDefault="00C2466A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  <w:u w:val="single"/>
        </w:rPr>
      </w:pPr>
      <w:r w:rsidRPr="00C2466A">
        <w:rPr>
          <w:rFonts w:ascii="Verdana" w:hAnsi="Verdana" w:cs="Times New Roman"/>
          <w:b/>
          <w:sz w:val="24"/>
          <w:szCs w:val="24"/>
          <w:u w:val="single"/>
        </w:rPr>
        <w:lastRenderedPageBreak/>
        <w:t>CZĘŚĆ PIERWSZA</w:t>
      </w:r>
    </w:p>
    <w:p w:rsidR="00C2466A" w:rsidRDefault="00C2466A" w:rsidP="001439D6">
      <w:pPr>
        <w:spacing w:after="0" w:line="360" w:lineRule="auto"/>
        <w:jc w:val="both"/>
        <w:rPr>
          <w:rFonts w:ascii="Verdana" w:hAnsi="Verdana" w:cs="Times New Roman"/>
          <w:b/>
          <w:color w:val="0F243E" w:themeColor="text2" w:themeShade="80"/>
          <w:sz w:val="24"/>
          <w:szCs w:val="24"/>
        </w:rPr>
      </w:pPr>
      <w:r w:rsidRPr="00C2466A">
        <w:rPr>
          <w:rFonts w:ascii="Verdana" w:hAnsi="Verdana" w:cs="Times New Roman"/>
          <w:b/>
          <w:color w:val="0F243E" w:themeColor="text2" w:themeShade="80"/>
          <w:sz w:val="24"/>
          <w:szCs w:val="24"/>
        </w:rPr>
        <w:t>LEGALNA PRACA W POLSCE</w:t>
      </w:r>
    </w:p>
    <w:p w:rsidR="00BB28D9" w:rsidRDefault="00BB28D9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Wprowadzenie terminologii: praca, zatrudnienie, rynek pracy, urząd pracy, oświadczenie o powierzeniu pracy, wojewódzkie zezwolenie na pracę, pracodawca, pracownik, umowa o pracę, umowa zlecenia, ubezpieczenie, ZUS etc.</w:t>
      </w:r>
    </w:p>
    <w:p w:rsidR="00BB28D9" w:rsidRDefault="00BB28D9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BB28D9" w:rsidRDefault="00BB28D9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Przedstawienie obowiązków podmiotu powierzającego wykonywanie pracy – pracodawcy:</w:t>
      </w:r>
    </w:p>
    <w:p w:rsidR="004E4059" w:rsidRDefault="00BB28D9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FF0679">
        <w:rPr>
          <w:rFonts w:ascii="Verdana" w:hAnsi="Verdana" w:cs="Times New Roman"/>
          <w:b/>
          <w:sz w:val="24"/>
          <w:szCs w:val="24"/>
        </w:rPr>
        <w:t>zarejestrowanie oświadczenia o powiedzeniu pracy cudzoziemcowi</w:t>
      </w:r>
      <w:r w:rsidR="004E4059">
        <w:rPr>
          <w:rFonts w:ascii="Verdana" w:hAnsi="Verdana" w:cs="Times New Roman"/>
          <w:sz w:val="24"/>
          <w:szCs w:val="24"/>
        </w:rPr>
        <w:t xml:space="preserve"> jako uproszczona procedura pozwalająca na zatrudnienie cudzoziemca </w:t>
      </w:r>
      <w:r w:rsidR="001439D6">
        <w:rPr>
          <w:rFonts w:ascii="Verdana" w:hAnsi="Verdana" w:cs="Times New Roman"/>
          <w:sz w:val="24"/>
          <w:szCs w:val="24"/>
        </w:rPr>
        <w:t xml:space="preserve">     </w:t>
      </w:r>
      <w:r w:rsidR="004E4059">
        <w:rPr>
          <w:rFonts w:ascii="Verdana" w:hAnsi="Verdana" w:cs="Times New Roman"/>
          <w:sz w:val="24"/>
          <w:szCs w:val="24"/>
        </w:rPr>
        <w:t>na max. 180 dni w ciągu roku.</w:t>
      </w:r>
    </w:p>
    <w:p w:rsidR="00BB28D9" w:rsidRDefault="004E4059" w:rsidP="001439D6">
      <w:pPr>
        <w:spacing w:after="0" w:line="360" w:lineRule="auto"/>
        <w:jc w:val="both"/>
        <w:rPr>
          <w:rFonts w:ascii="Verdana" w:hAnsi="Verdana" w:cs="Arial"/>
          <w:bCs/>
          <w:color w:val="1B1B1B"/>
          <w:sz w:val="24"/>
          <w:szCs w:val="24"/>
          <w:shd w:val="clear" w:color="auto" w:fill="FFFFFF"/>
        </w:rPr>
      </w:pPr>
      <w:r w:rsidRPr="004E4059">
        <w:rPr>
          <w:rFonts w:ascii="Verdana" w:hAnsi="Verdana" w:cs="Arial"/>
          <w:bCs/>
          <w:color w:val="1B1B1B"/>
          <w:sz w:val="24"/>
          <w:szCs w:val="24"/>
          <w:shd w:val="clear" w:color="auto" w:fill="FFFFFF"/>
        </w:rPr>
        <w:t>Na podstawie oświadczenia o powierzeniu wykonywania pracy cudzoziemcowi mogą pracować tylko obywatele Armenii, Białorusi, Gruzji, Mołdawii, Rosji i Ukrainy. Dotyczy prac nie-sezonowych. Warunkiem wykonywania pracy w ramach procedury uproszczonej jest wpisanie przez powiatowy urząd pracy oświadczenia o powierzeniu wykonywania pracy cudzoziemcowi do ewidencji oświadczeń oraz posiadanie przez cudzoziemca dokumentu potwierdzającego tytuł pobytowy w RP, który uprawnia do wykonywania pracy w Polsce.</w:t>
      </w:r>
    </w:p>
    <w:p w:rsidR="00FF0679" w:rsidRPr="00EF7670" w:rsidRDefault="00FF0679" w:rsidP="001439D6">
      <w:pPr>
        <w:spacing w:after="0" w:line="360" w:lineRule="auto"/>
        <w:jc w:val="both"/>
        <w:rPr>
          <w:rFonts w:ascii="Verdana" w:hAnsi="Verdana" w:cs="Arial"/>
          <w:sz w:val="24"/>
          <w:szCs w:val="24"/>
          <w:shd w:val="clear" w:color="auto" w:fill="FFFFFF"/>
        </w:rPr>
      </w:pPr>
      <w:r>
        <w:rPr>
          <w:rFonts w:ascii="Verdana" w:hAnsi="Verdana" w:cs="Arial"/>
          <w:bCs/>
          <w:color w:val="1B1B1B"/>
          <w:sz w:val="24"/>
          <w:szCs w:val="24"/>
          <w:shd w:val="clear" w:color="auto" w:fill="FFFFFF"/>
        </w:rPr>
        <w:t xml:space="preserve">W określonych przypadkach </w:t>
      </w:r>
      <w:r w:rsidRPr="00FF0679">
        <w:rPr>
          <w:rFonts w:ascii="Verdana" w:hAnsi="Verdana" w:cs="Arial"/>
          <w:b/>
          <w:bCs/>
          <w:color w:val="1B1B1B"/>
          <w:sz w:val="24"/>
          <w:szCs w:val="24"/>
          <w:shd w:val="clear" w:color="auto" w:fill="FFFFFF"/>
        </w:rPr>
        <w:t>uzyskanie informacji starosty o braku możliwości zaspokojenia potrzeb kadrowych pracodawcy</w:t>
      </w:r>
      <w:r>
        <w:rPr>
          <w:rFonts w:ascii="Verdana" w:hAnsi="Verdana" w:cs="Arial"/>
          <w:b/>
          <w:bCs/>
          <w:color w:val="1B1B1B"/>
          <w:sz w:val="24"/>
          <w:szCs w:val="24"/>
          <w:shd w:val="clear" w:color="auto" w:fill="FFFFFF"/>
        </w:rPr>
        <w:t xml:space="preserve"> (tzw. test rynku pracy): </w:t>
      </w:r>
      <w:r>
        <w:rPr>
          <w:rFonts w:ascii="Verdana" w:hAnsi="Verdana" w:cs="Arial"/>
          <w:bCs/>
          <w:color w:val="1B1B1B"/>
          <w:sz w:val="24"/>
          <w:szCs w:val="24"/>
          <w:shd w:val="clear" w:color="auto" w:fill="FFFFFF"/>
        </w:rPr>
        <w:t xml:space="preserve"> </w:t>
      </w:r>
      <w:r w:rsidRPr="00EF7670">
        <w:rPr>
          <w:rFonts w:ascii="Verdana" w:hAnsi="Verdana" w:cs="Arial"/>
          <w:sz w:val="24"/>
          <w:szCs w:val="24"/>
          <w:shd w:val="clear" w:color="auto" w:fill="FFFFFF"/>
        </w:rPr>
        <w:t xml:space="preserve">w oparciu o rejestry osób bezrobotnych </w:t>
      </w:r>
      <w:r w:rsidR="001439D6">
        <w:rPr>
          <w:rFonts w:ascii="Verdana" w:hAnsi="Verdana" w:cs="Arial"/>
          <w:sz w:val="24"/>
          <w:szCs w:val="24"/>
          <w:shd w:val="clear" w:color="auto" w:fill="FFFFFF"/>
        </w:rPr>
        <w:t xml:space="preserve">                     </w:t>
      </w:r>
      <w:r w:rsidRPr="00EF7670">
        <w:rPr>
          <w:rFonts w:ascii="Verdana" w:hAnsi="Verdana" w:cs="Arial"/>
          <w:sz w:val="24"/>
          <w:szCs w:val="24"/>
          <w:shd w:val="clear" w:color="auto" w:fill="FFFFFF"/>
        </w:rPr>
        <w:t>i poszukujących pracy lub o negatywnym wyniku rekrutacji organizowanej dla pracodawcy, która sporządzona jest z uwzględnieniem pierwszeństwa dostępu do rynku pracy dla obywateli polskich niektórych cudzoziemców. W tym celu pracodawca zgłasza ofertę pracy na stanowisko, na którym będzie zatrudniony cudzoziemiec do powiatowego urzędu pracy, właściwego ze względu na  główne miejsce wykonywania pracy przez cudzoziemca.</w:t>
      </w:r>
    </w:p>
    <w:p w:rsidR="00FF0679" w:rsidRPr="00EF7670" w:rsidRDefault="00FF0679" w:rsidP="001439D6">
      <w:pPr>
        <w:spacing w:after="0" w:line="360" w:lineRule="auto"/>
        <w:jc w:val="both"/>
        <w:rPr>
          <w:rFonts w:ascii="Verdana" w:hAnsi="Verdana" w:cs="Arial"/>
          <w:b/>
          <w:sz w:val="24"/>
          <w:szCs w:val="24"/>
          <w:shd w:val="clear" w:color="auto" w:fill="FFFFFF"/>
        </w:rPr>
      </w:pPr>
      <w:r w:rsidRPr="00EF7670">
        <w:rPr>
          <w:rFonts w:ascii="Verdana" w:hAnsi="Verdana" w:cs="Arial"/>
          <w:b/>
          <w:sz w:val="24"/>
          <w:szCs w:val="24"/>
          <w:shd w:val="clear" w:color="auto" w:fill="FFFFFF"/>
        </w:rPr>
        <w:t>Uzyskanie wojewódzkiego zezwolenia na pracę:</w:t>
      </w:r>
    </w:p>
    <w:p w:rsidR="00FF0679" w:rsidRDefault="00FF0679" w:rsidP="001439D6">
      <w:pPr>
        <w:spacing w:after="0" w:line="360" w:lineRule="auto"/>
        <w:jc w:val="both"/>
        <w:rPr>
          <w:rFonts w:ascii="Verdana" w:hAnsi="Verdana" w:cs="Arial"/>
          <w:sz w:val="24"/>
          <w:szCs w:val="24"/>
          <w:shd w:val="clear" w:color="auto" w:fill="FFFFFF"/>
        </w:rPr>
      </w:pPr>
      <w:r w:rsidRPr="00EF7670">
        <w:rPr>
          <w:rFonts w:ascii="Verdana" w:hAnsi="Verdana" w:cs="Arial"/>
          <w:sz w:val="24"/>
          <w:szCs w:val="24"/>
          <w:shd w:val="clear" w:color="auto" w:fill="FFFFFF"/>
        </w:rPr>
        <w:lastRenderedPageBreak/>
        <w:t xml:space="preserve">Zezwolenie na pracę wydawane jest przez wojewodę właściwego </w:t>
      </w:r>
      <w:r w:rsidR="001439D6">
        <w:rPr>
          <w:rFonts w:ascii="Verdana" w:hAnsi="Verdana" w:cs="Arial"/>
          <w:sz w:val="24"/>
          <w:szCs w:val="24"/>
          <w:shd w:val="clear" w:color="auto" w:fill="FFFFFF"/>
        </w:rPr>
        <w:t xml:space="preserve">           </w:t>
      </w:r>
      <w:r w:rsidRPr="00EF7670">
        <w:rPr>
          <w:rFonts w:ascii="Verdana" w:hAnsi="Verdana" w:cs="Arial"/>
          <w:sz w:val="24"/>
          <w:szCs w:val="24"/>
          <w:shd w:val="clear" w:color="auto" w:fill="FFFFFF"/>
        </w:rPr>
        <w:t xml:space="preserve">ze względu na siedzibę lub miejsce zamieszkania podmiotu powierzającego bądź ze względu na siedzibę podmiotu, do którego cudzoziemiec jest delegowany. Zezwolenie wydawane jest wyłącznie </w:t>
      </w:r>
      <w:r w:rsidR="001439D6">
        <w:rPr>
          <w:rFonts w:ascii="Verdana" w:hAnsi="Verdana" w:cs="Arial"/>
          <w:sz w:val="24"/>
          <w:szCs w:val="24"/>
          <w:shd w:val="clear" w:color="auto" w:fill="FFFFFF"/>
        </w:rPr>
        <w:t xml:space="preserve">       </w:t>
      </w:r>
      <w:r w:rsidRPr="00EF7670">
        <w:rPr>
          <w:rFonts w:ascii="Verdana" w:hAnsi="Verdana" w:cs="Arial"/>
          <w:sz w:val="24"/>
          <w:szCs w:val="24"/>
          <w:shd w:val="clear" w:color="auto" w:fill="FFFFFF"/>
        </w:rPr>
        <w:t>na pisemny wniosek podmiotu, który chce powierzyć pracę cudzoziemcowi.</w:t>
      </w:r>
    </w:p>
    <w:p w:rsidR="00BF6CE0" w:rsidRDefault="00BF6CE0" w:rsidP="001439D6">
      <w:pPr>
        <w:spacing w:after="0" w:line="360" w:lineRule="auto"/>
        <w:jc w:val="both"/>
        <w:rPr>
          <w:rFonts w:ascii="Verdana" w:hAnsi="Verdana" w:cs="Arial"/>
          <w:sz w:val="24"/>
          <w:szCs w:val="24"/>
          <w:shd w:val="clear" w:color="auto" w:fill="FFFFFF"/>
        </w:rPr>
      </w:pPr>
      <w:r>
        <w:rPr>
          <w:rFonts w:ascii="Verdana" w:hAnsi="Verdana" w:cs="Arial"/>
          <w:sz w:val="24"/>
          <w:szCs w:val="24"/>
          <w:shd w:val="clear" w:color="auto" w:fill="FFFFFF"/>
        </w:rPr>
        <w:t xml:space="preserve">Pracodawca może też w określonych przypadkach uzyskać dla pracownika </w:t>
      </w:r>
      <w:r w:rsidRPr="00BF6CE0">
        <w:rPr>
          <w:rFonts w:ascii="Verdana" w:hAnsi="Verdana" w:cs="Arial"/>
          <w:b/>
          <w:sz w:val="24"/>
          <w:szCs w:val="24"/>
          <w:shd w:val="clear" w:color="auto" w:fill="FFFFFF"/>
        </w:rPr>
        <w:t>zezwolenie na pracę sezonową:</w:t>
      </w:r>
    </w:p>
    <w:p w:rsidR="00BF6CE0" w:rsidRPr="00041D8F" w:rsidRDefault="00041D8F" w:rsidP="001439D6">
      <w:pPr>
        <w:spacing w:after="0" w:line="360" w:lineRule="auto"/>
        <w:jc w:val="both"/>
        <w:rPr>
          <w:rFonts w:ascii="Verdana" w:hAnsi="Verdana" w:cs="Arial"/>
          <w:b/>
          <w:sz w:val="24"/>
          <w:szCs w:val="24"/>
          <w:shd w:val="clear" w:color="auto" w:fill="FFFFFF"/>
        </w:rPr>
      </w:pPr>
      <w:r w:rsidRPr="00041D8F">
        <w:rPr>
          <w:rFonts w:ascii="Verdana" w:hAnsi="Verdana" w:cs="Arial"/>
          <w:sz w:val="24"/>
          <w:szCs w:val="24"/>
          <w:shd w:val="clear" w:color="auto" w:fill="FFFFFF"/>
        </w:rPr>
        <w:t>Praca sezonowa to praca wykonywana przez okres nie dłuższy niż 9 miesięcy w roku kalendarzowym, w sektorach: rolnictwo, ogrodnictwo, turystyka, w ramach działalności uznanych za sezonowe, określonych w </w:t>
      </w:r>
      <w:hyperlink r:id="rId8" w:history="1">
        <w:r w:rsidRPr="00041D8F">
          <w:rPr>
            <w:rStyle w:val="Hipercze"/>
            <w:rFonts w:ascii="Verdana" w:hAnsi="Verdana" w:cs="Arial"/>
            <w:bCs/>
            <w:color w:val="auto"/>
            <w:sz w:val="24"/>
            <w:szCs w:val="24"/>
            <w:u w:val="none"/>
            <w:shd w:val="clear" w:color="auto" w:fill="FFFFFF"/>
          </w:rPr>
          <w:t>rozporządzeniu (Dz.U.18.1749)</w:t>
        </w:r>
      </w:hyperlink>
      <w:r w:rsidRPr="00041D8F">
        <w:rPr>
          <w:rFonts w:ascii="Verdana" w:hAnsi="Verdana" w:cs="Arial"/>
          <w:sz w:val="24"/>
          <w:szCs w:val="24"/>
          <w:shd w:val="clear" w:color="auto" w:fill="FFFFFF"/>
        </w:rPr>
        <w:t xml:space="preserve"> w sprawie podklas działalności według klasyfikacji PKD, w których wydawane są zezwolenia na pracę sezonową cudzoziemca.</w:t>
      </w:r>
    </w:p>
    <w:p w:rsidR="00EF7670" w:rsidRDefault="00EF7670" w:rsidP="001439D6">
      <w:pPr>
        <w:spacing w:after="0" w:line="360" w:lineRule="auto"/>
        <w:jc w:val="both"/>
        <w:rPr>
          <w:rFonts w:ascii="Verdana" w:hAnsi="Verdana" w:cs="Arial"/>
          <w:sz w:val="24"/>
          <w:szCs w:val="24"/>
          <w:shd w:val="clear" w:color="auto" w:fill="FFFFFF"/>
        </w:rPr>
      </w:pPr>
    </w:p>
    <w:p w:rsidR="00EF7670" w:rsidRDefault="00EF7670" w:rsidP="001439D6">
      <w:pPr>
        <w:spacing w:after="0" w:line="360" w:lineRule="auto"/>
        <w:jc w:val="both"/>
        <w:rPr>
          <w:rFonts w:ascii="Verdana" w:hAnsi="Verdana" w:cs="Arial"/>
          <w:sz w:val="24"/>
          <w:szCs w:val="24"/>
          <w:shd w:val="clear" w:color="auto" w:fill="FFFFFF"/>
        </w:rPr>
      </w:pPr>
      <w:r>
        <w:rPr>
          <w:rFonts w:ascii="Verdana" w:hAnsi="Verdana" w:cs="Arial"/>
          <w:sz w:val="24"/>
          <w:szCs w:val="24"/>
          <w:shd w:val="clear" w:color="auto" w:fill="FFFFFF"/>
        </w:rPr>
        <w:t>W tej części szkolenia warto podkreślić, że szczegóły dotyczące procedur uzyskiwania w/w dokumentów musi znać pracodawca. Nie ma potrzeby wprowadzania tej tematyki do szkolenia.</w:t>
      </w:r>
    </w:p>
    <w:p w:rsidR="001439D6" w:rsidRDefault="001439D6" w:rsidP="001439D6">
      <w:pPr>
        <w:spacing w:after="0" w:line="360" w:lineRule="auto"/>
        <w:jc w:val="both"/>
        <w:rPr>
          <w:rFonts w:ascii="Verdana" w:hAnsi="Verdana" w:cs="Arial"/>
          <w:sz w:val="24"/>
          <w:szCs w:val="24"/>
          <w:shd w:val="clear" w:color="auto" w:fill="FFFFFF"/>
        </w:rPr>
      </w:pPr>
    </w:p>
    <w:p w:rsidR="001439D6" w:rsidRDefault="001439D6" w:rsidP="001439D6">
      <w:pPr>
        <w:spacing w:after="0" w:line="360" w:lineRule="auto"/>
        <w:jc w:val="both"/>
        <w:rPr>
          <w:rFonts w:ascii="Verdana" w:hAnsi="Verdana" w:cs="Arial"/>
          <w:sz w:val="24"/>
          <w:szCs w:val="24"/>
          <w:shd w:val="clear" w:color="auto" w:fill="FFFFFF"/>
        </w:rPr>
      </w:pPr>
      <w:r>
        <w:rPr>
          <w:rFonts w:ascii="Verdana" w:hAnsi="Verdana" w:cs="Arial"/>
          <w:sz w:val="24"/>
          <w:szCs w:val="24"/>
          <w:shd w:val="clear" w:color="auto" w:fill="FFFFFF"/>
        </w:rPr>
        <w:t xml:space="preserve">Pytania, dyskusja. </w:t>
      </w:r>
    </w:p>
    <w:p w:rsidR="00EF7670" w:rsidRDefault="00EF7670" w:rsidP="001439D6">
      <w:pPr>
        <w:spacing w:after="0" w:line="360" w:lineRule="auto"/>
        <w:jc w:val="both"/>
        <w:rPr>
          <w:rFonts w:ascii="Verdana" w:hAnsi="Verdana" w:cs="Arial"/>
          <w:sz w:val="24"/>
          <w:szCs w:val="24"/>
          <w:shd w:val="clear" w:color="auto" w:fill="FFFFFF"/>
        </w:rPr>
      </w:pPr>
    </w:p>
    <w:p w:rsidR="001256FE" w:rsidRPr="001256FE" w:rsidRDefault="001256FE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  <w:u w:val="single"/>
        </w:rPr>
      </w:pPr>
      <w:r w:rsidRPr="001256FE">
        <w:rPr>
          <w:rFonts w:ascii="Verdana" w:hAnsi="Verdana" w:cs="Times New Roman"/>
          <w:b/>
          <w:sz w:val="24"/>
          <w:szCs w:val="24"/>
          <w:u w:val="single"/>
        </w:rPr>
        <w:t>CZĘŚĆ DRUGA</w:t>
      </w:r>
    </w:p>
    <w:p w:rsidR="00BB28D9" w:rsidRDefault="001256FE" w:rsidP="001439D6">
      <w:pPr>
        <w:spacing w:after="0" w:line="360" w:lineRule="auto"/>
        <w:jc w:val="both"/>
        <w:rPr>
          <w:rFonts w:ascii="Verdana" w:hAnsi="Verdana" w:cs="Times New Roman"/>
          <w:b/>
          <w:color w:val="0F243E" w:themeColor="text2" w:themeShade="80"/>
          <w:sz w:val="24"/>
          <w:szCs w:val="24"/>
        </w:rPr>
      </w:pPr>
      <w:r w:rsidRPr="001256FE">
        <w:rPr>
          <w:rFonts w:ascii="Verdana" w:hAnsi="Verdana" w:cs="Times New Roman"/>
          <w:b/>
          <w:color w:val="0F243E" w:themeColor="text2" w:themeShade="80"/>
          <w:sz w:val="24"/>
          <w:szCs w:val="24"/>
        </w:rPr>
        <w:t>LEGALNA PRACA A ZEZWOLENIE NA POBYT W POLSCE</w:t>
      </w:r>
    </w:p>
    <w:p w:rsidR="001256FE" w:rsidRDefault="001256FE" w:rsidP="001439D6">
      <w:pPr>
        <w:spacing w:after="0" w:line="360" w:lineRule="auto"/>
        <w:jc w:val="both"/>
        <w:rPr>
          <w:rFonts w:ascii="Verdana" w:hAnsi="Verdana" w:cs="Times New Roman"/>
          <w:b/>
          <w:color w:val="0F243E" w:themeColor="text2" w:themeShade="80"/>
          <w:sz w:val="24"/>
          <w:szCs w:val="24"/>
        </w:rPr>
      </w:pPr>
    </w:p>
    <w:p w:rsidR="001256FE" w:rsidRDefault="001256FE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Wprowadzenie: rozróżnien</w:t>
      </w:r>
      <w:r w:rsidR="001439D6">
        <w:rPr>
          <w:rFonts w:ascii="Verdana" w:hAnsi="Verdana" w:cs="Times New Roman"/>
          <w:sz w:val="24"/>
          <w:szCs w:val="24"/>
        </w:rPr>
        <w:t>ie zezwoleń: zezwolenia na pracę</w:t>
      </w:r>
      <w:r>
        <w:rPr>
          <w:rFonts w:ascii="Verdana" w:hAnsi="Verdana" w:cs="Times New Roman"/>
          <w:sz w:val="24"/>
          <w:szCs w:val="24"/>
        </w:rPr>
        <w:t xml:space="preserve"> i zezwolenia na pobyt czasowy/stały w Polsce.</w:t>
      </w:r>
    </w:p>
    <w:p w:rsidR="001256FE" w:rsidRDefault="001256FE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Wprowadzenie terminologii: </w:t>
      </w:r>
      <w:r w:rsidR="00F12FC3">
        <w:rPr>
          <w:rFonts w:ascii="Verdana" w:hAnsi="Verdana" w:cs="Times New Roman"/>
          <w:sz w:val="24"/>
          <w:szCs w:val="24"/>
        </w:rPr>
        <w:t>zezwolenie na pobyt, karta pobytu, Urząd Wojewódzki, procedura pobytowa etc.</w:t>
      </w:r>
    </w:p>
    <w:p w:rsidR="00F12FC3" w:rsidRDefault="00F12FC3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Omówienie zasad udzielania przez wojewodę jednolitego zezwolenia </w:t>
      </w:r>
      <w:r w:rsidR="001439D6">
        <w:rPr>
          <w:rFonts w:ascii="Verdana" w:hAnsi="Verdana" w:cs="Times New Roman"/>
          <w:sz w:val="24"/>
          <w:szCs w:val="24"/>
        </w:rPr>
        <w:t xml:space="preserve">           </w:t>
      </w:r>
      <w:r>
        <w:rPr>
          <w:rFonts w:ascii="Verdana" w:hAnsi="Verdana" w:cs="Times New Roman"/>
          <w:sz w:val="24"/>
          <w:szCs w:val="24"/>
        </w:rPr>
        <w:t>na pobyt czasowy i pracę oraz zezwolenia na pobyt rezydenta długoterminowego Unii Europejskiej</w:t>
      </w:r>
      <w:r w:rsidR="00574FA8">
        <w:rPr>
          <w:rFonts w:ascii="Verdana" w:hAnsi="Verdana" w:cs="Times New Roman"/>
          <w:sz w:val="24"/>
          <w:szCs w:val="24"/>
        </w:rPr>
        <w:t xml:space="preserve"> - w</w:t>
      </w:r>
      <w:r>
        <w:rPr>
          <w:rFonts w:ascii="Verdana" w:hAnsi="Verdana" w:cs="Times New Roman"/>
          <w:sz w:val="24"/>
          <w:szCs w:val="24"/>
        </w:rPr>
        <w:t>/w dwa zezwolenia są bezpośrednio związane z wykonywaniem pracy w Polsce.</w:t>
      </w:r>
    </w:p>
    <w:p w:rsidR="00F12FC3" w:rsidRDefault="00F12FC3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lastRenderedPageBreak/>
        <w:t>Ewentualnie: omówienie zasad uzyskania wiz krajowych na podstawie pracy (w zależności od potrzeb grupy).</w:t>
      </w:r>
    </w:p>
    <w:p w:rsidR="00F12FC3" w:rsidRDefault="00F12FC3" w:rsidP="001439D6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:rsidR="00F12FC3" w:rsidRDefault="00F12FC3" w:rsidP="001439D6">
      <w:pPr>
        <w:spacing w:after="0" w:line="360" w:lineRule="auto"/>
        <w:jc w:val="both"/>
        <w:rPr>
          <w:rFonts w:ascii="Verdana" w:hAnsi="Verdana" w:cs="Times New Roman"/>
          <w:b/>
          <w:sz w:val="24"/>
          <w:szCs w:val="24"/>
        </w:rPr>
      </w:pPr>
      <w:r w:rsidRPr="00F12FC3">
        <w:rPr>
          <w:rFonts w:ascii="Verdana" w:hAnsi="Verdana" w:cs="Times New Roman"/>
          <w:b/>
          <w:sz w:val="24"/>
          <w:szCs w:val="24"/>
        </w:rPr>
        <w:t>Zezwolenie na pobyt czasowy i pracę:</w:t>
      </w:r>
    </w:p>
    <w:p w:rsidR="00574FA8" w:rsidRPr="00574FA8" w:rsidRDefault="00574FA8" w:rsidP="001439D6">
      <w:pPr>
        <w:pStyle w:val="NormalnyWeb"/>
        <w:shd w:val="clear" w:color="auto" w:fill="FFFFFF"/>
        <w:spacing w:before="240" w:beforeAutospacing="0" w:after="240" w:afterAutospacing="0" w:line="360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Udzielane c</w:t>
      </w:r>
      <w:r w:rsidRPr="00574FA8">
        <w:rPr>
          <w:rFonts w:ascii="Verdana" w:hAnsi="Verdana" w:cs="Arial"/>
        </w:rPr>
        <w:t>udzoziemcom zamierzającym podjąć lub kontynuować pracę na terytorium Polski, o ile okoliczności te uzasadniają pobyt cudzoziemca na terytorium Rzeczypospolitej Polskiej przez okres dłuższy niż 3 miesiące.</w:t>
      </w:r>
    </w:p>
    <w:p w:rsidR="00574FA8" w:rsidRPr="00574FA8" w:rsidRDefault="00574FA8" w:rsidP="001439D6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rFonts w:ascii="Verdana" w:hAnsi="Verdana" w:cs="Arial"/>
        </w:rPr>
      </w:pPr>
      <w:r w:rsidRPr="00574FA8">
        <w:rPr>
          <w:rFonts w:ascii="Verdana" w:hAnsi="Verdana" w:cs="Arial"/>
        </w:rPr>
        <w:t>Również cudzoziemcom zamierzającym podjąć lub kontynuować pracę polegającą na pełnieniu funkcji w zarządz</w:t>
      </w:r>
      <w:r w:rsidR="001439D6">
        <w:rPr>
          <w:rFonts w:ascii="Verdana" w:hAnsi="Verdana" w:cs="Arial"/>
        </w:rPr>
        <w:t xml:space="preserve">ie spółki akcyjnej lub spółki            z </w:t>
      </w:r>
      <w:r w:rsidRPr="00574FA8">
        <w:rPr>
          <w:rFonts w:ascii="Verdana" w:hAnsi="Verdana" w:cs="Arial"/>
        </w:rPr>
        <w:t>o.o.</w:t>
      </w:r>
    </w:p>
    <w:p w:rsidR="00574FA8" w:rsidRDefault="00574FA8" w:rsidP="001439D6">
      <w:pPr>
        <w:pStyle w:val="NormalnyWeb"/>
        <w:shd w:val="clear" w:color="auto" w:fill="FFFFFF"/>
        <w:spacing w:before="240" w:beforeAutospacing="0" w:after="240" w:afterAutospacing="0" w:line="360" w:lineRule="auto"/>
        <w:jc w:val="both"/>
        <w:rPr>
          <w:rFonts w:ascii="Verdana" w:hAnsi="Verdana" w:cs="Arial"/>
        </w:rPr>
      </w:pPr>
      <w:r w:rsidRPr="00574FA8">
        <w:rPr>
          <w:rFonts w:ascii="Verdana" w:hAnsi="Verdana" w:cs="Arial"/>
        </w:rPr>
        <w:t>Zezwolenie na pobyt czasowy udzielane jest na okres niezbędny do realizacji celu pobytu cudzoziemca na terytorium Polski powyżej 3 miesięcy do 3 lat, z możliwością ubiegania się o kolejne zezwolenia</w:t>
      </w:r>
      <w:r>
        <w:rPr>
          <w:rFonts w:ascii="Verdana" w:hAnsi="Verdana" w:cs="Arial"/>
        </w:rPr>
        <w:t>.</w:t>
      </w:r>
    </w:p>
    <w:p w:rsidR="00BF6CE0" w:rsidRDefault="00574FA8" w:rsidP="001439D6">
      <w:pPr>
        <w:pStyle w:val="NormalnyWeb"/>
        <w:shd w:val="clear" w:color="auto" w:fill="FFFFFF"/>
        <w:spacing w:before="240" w:beforeAutospacing="0" w:after="240" w:afterAutospacing="0" w:line="360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Należy pokreślić, że w/w zezwolenie udzielane jest na podstawie pracy </w:t>
      </w:r>
      <w:r w:rsidR="001439D6">
        <w:rPr>
          <w:rFonts w:ascii="Verdana" w:hAnsi="Verdana" w:cs="Arial"/>
        </w:rPr>
        <w:t xml:space="preserve">      </w:t>
      </w:r>
      <w:r>
        <w:rPr>
          <w:rFonts w:ascii="Verdana" w:hAnsi="Verdana" w:cs="Arial"/>
        </w:rPr>
        <w:t>u konkretnego pracodawcy na konkr</w:t>
      </w:r>
      <w:r w:rsidR="001439D6">
        <w:rPr>
          <w:rFonts w:ascii="Verdana" w:hAnsi="Verdana" w:cs="Arial"/>
        </w:rPr>
        <w:t>etnym stanowisku. Zmiana pracy/</w:t>
      </w:r>
      <w:proofErr w:type="spellStart"/>
      <w:r w:rsidR="001439D6">
        <w:rPr>
          <w:rFonts w:ascii="Verdana" w:hAnsi="Verdana" w:cs="Arial"/>
        </w:rPr>
        <w:t>s</w:t>
      </w:r>
      <w:r>
        <w:rPr>
          <w:rFonts w:ascii="Verdana" w:hAnsi="Verdana" w:cs="Arial"/>
        </w:rPr>
        <w:t>tanowska</w:t>
      </w:r>
      <w:proofErr w:type="spellEnd"/>
      <w:r>
        <w:rPr>
          <w:rFonts w:ascii="Verdana" w:hAnsi="Verdana" w:cs="Arial"/>
        </w:rPr>
        <w:t xml:space="preserve"> jak również zmiana warunków zatrudnienia </w:t>
      </w:r>
      <w:r w:rsidR="001439D6">
        <w:rPr>
          <w:rFonts w:ascii="Verdana" w:hAnsi="Verdana" w:cs="Arial"/>
        </w:rPr>
        <w:t xml:space="preserve">                  </w:t>
      </w:r>
      <w:r>
        <w:rPr>
          <w:rFonts w:ascii="Verdana" w:hAnsi="Verdana" w:cs="Arial"/>
        </w:rPr>
        <w:t>na niekorzyść pracownika wymaga zmiany zezwolenia na pobyt czasowy</w:t>
      </w:r>
      <w:r w:rsidR="001439D6">
        <w:rPr>
          <w:rFonts w:ascii="Verdana" w:hAnsi="Verdana" w:cs="Arial"/>
        </w:rPr>
        <w:t xml:space="preserve">     </w:t>
      </w:r>
      <w:r>
        <w:rPr>
          <w:rFonts w:ascii="Verdana" w:hAnsi="Verdana" w:cs="Arial"/>
        </w:rPr>
        <w:t xml:space="preserve"> i pracę/uzyskania nowego zezwolenia na pobyt czasowy i pracę.</w:t>
      </w:r>
    </w:p>
    <w:p w:rsidR="00BF6CE0" w:rsidRDefault="00BF6CE0" w:rsidP="001439D6">
      <w:pPr>
        <w:pStyle w:val="NormalnyWeb"/>
        <w:shd w:val="clear" w:color="auto" w:fill="FFFFFF"/>
        <w:spacing w:before="240" w:beforeAutospacing="0" w:after="240" w:afterAutospacing="0" w:line="360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Natomiast brak jakiegokolwiek dokumentu wymaganego do legalnego zatrudnienia spowoduje, iż inspektor prowadzący sprawę wyznaczy </w:t>
      </w:r>
      <w:r w:rsidR="001439D6">
        <w:rPr>
          <w:rFonts w:ascii="Verdana" w:hAnsi="Verdana" w:cs="Arial"/>
        </w:rPr>
        <w:t xml:space="preserve">          </w:t>
      </w:r>
      <w:r>
        <w:rPr>
          <w:rFonts w:ascii="Verdana" w:hAnsi="Verdana" w:cs="Arial"/>
        </w:rPr>
        <w:t>7-dniowy termin na dostarczenie go. Może to również spowodować kontrolę odpowiednich organów w miejscu zatrudnienia.</w:t>
      </w:r>
    </w:p>
    <w:p w:rsidR="00574FA8" w:rsidRDefault="00574FA8" w:rsidP="001439D6">
      <w:pPr>
        <w:pStyle w:val="NormalnyWeb"/>
        <w:shd w:val="clear" w:color="auto" w:fill="FFFFFF"/>
        <w:spacing w:before="240" w:beforeAutospacing="0" w:after="240" w:afterAutospacing="0" w:line="360" w:lineRule="aut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Osoba prowadząca rozdaje uczestnikom przykładowe </w:t>
      </w:r>
      <w:r w:rsidRPr="00574FA8">
        <w:rPr>
          <w:rFonts w:ascii="Verdana" w:hAnsi="Verdana" w:cs="Arial"/>
          <w:u w:val="single"/>
        </w:rPr>
        <w:t>kserokopie decyzji</w:t>
      </w:r>
      <w:r w:rsidR="001439D6">
        <w:rPr>
          <w:rFonts w:ascii="Verdana" w:hAnsi="Verdana" w:cs="Arial"/>
          <w:u w:val="single"/>
        </w:rPr>
        <w:t xml:space="preserve">    </w:t>
      </w:r>
      <w:r w:rsidRPr="00574FA8">
        <w:rPr>
          <w:rFonts w:ascii="Verdana" w:hAnsi="Verdana" w:cs="Arial"/>
          <w:u w:val="single"/>
        </w:rPr>
        <w:t xml:space="preserve"> o udzieleniu zezwolenia na pobyt czasowy na podstawie pracy</w:t>
      </w:r>
      <w:r>
        <w:rPr>
          <w:rFonts w:ascii="Verdana" w:hAnsi="Verdana" w:cs="Arial"/>
        </w:rPr>
        <w:t xml:space="preserve"> </w:t>
      </w:r>
      <w:r w:rsidR="001439D6">
        <w:rPr>
          <w:rFonts w:ascii="Verdana" w:hAnsi="Verdana" w:cs="Arial"/>
        </w:rPr>
        <w:t>(na wszystkich dokumentach muszą</w:t>
      </w:r>
      <w:r>
        <w:rPr>
          <w:rFonts w:ascii="Verdana" w:hAnsi="Verdana" w:cs="Arial"/>
        </w:rPr>
        <w:t xml:space="preserve"> być zakryte dane osobowe). </w:t>
      </w:r>
      <w:r w:rsidR="00B56D97">
        <w:rPr>
          <w:rFonts w:ascii="Verdana" w:hAnsi="Verdana" w:cs="Arial"/>
        </w:rPr>
        <w:t>Istotne jest wskazanie, w</w:t>
      </w:r>
      <w:r w:rsidR="001439D6">
        <w:rPr>
          <w:rFonts w:ascii="Verdana" w:hAnsi="Verdana" w:cs="Arial"/>
        </w:rPr>
        <w:t xml:space="preserve"> którym</w:t>
      </w:r>
      <w:r w:rsidR="00B56D97">
        <w:rPr>
          <w:rFonts w:ascii="Verdana" w:hAnsi="Verdana" w:cs="Arial"/>
        </w:rPr>
        <w:t xml:space="preserve"> miejscu </w:t>
      </w:r>
      <w:r w:rsidR="001439D6">
        <w:rPr>
          <w:rFonts w:ascii="Verdana" w:hAnsi="Verdana" w:cs="Arial"/>
        </w:rPr>
        <w:t xml:space="preserve">w </w:t>
      </w:r>
      <w:r w:rsidR="00B56D97">
        <w:rPr>
          <w:rFonts w:ascii="Verdana" w:hAnsi="Verdana" w:cs="Arial"/>
        </w:rPr>
        <w:t>decyzji wpisana jest podstawa jej wydania, w tym nazwa pracodawcy i stanowisko pracy.</w:t>
      </w:r>
    </w:p>
    <w:p w:rsidR="00B56D97" w:rsidRDefault="00B56D97" w:rsidP="001439D6">
      <w:pPr>
        <w:pStyle w:val="NormalnyWeb"/>
        <w:shd w:val="clear" w:color="auto" w:fill="FFFFFF"/>
        <w:spacing w:before="240" w:beforeAutospacing="0" w:after="240" w:afterAutospacing="0" w:line="360" w:lineRule="auto"/>
        <w:jc w:val="both"/>
        <w:rPr>
          <w:rFonts w:ascii="Verdana" w:hAnsi="Verdana" w:cs="Arial"/>
          <w:b/>
        </w:rPr>
      </w:pPr>
      <w:r w:rsidRPr="00B56D97">
        <w:rPr>
          <w:rFonts w:ascii="Verdana" w:hAnsi="Verdana" w:cs="Arial"/>
          <w:b/>
        </w:rPr>
        <w:lastRenderedPageBreak/>
        <w:t>Zezwolenie na pobyt rezydenta długoterminowego Unii Europejskiej:</w:t>
      </w:r>
    </w:p>
    <w:p w:rsidR="00B56D97" w:rsidRPr="00B56D97" w:rsidRDefault="00B56D97" w:rsidP="001439D6">
      <w:pPr>
        <w:shd w:val="clear" w:color="auto" w:fill="FFFFFF"/>
        <w:spacing w:before="240" w:after="240" w:line="360" w:lineRule="auto"/>
        <w:jc w:val="both"/>
        <w:rPr>
          <w:rFonts w:ascii="Verdana" w:eastAsia="Times New Roman" w:hAnsi="Verdana" w:cs="Arial"/>
          <w:sz w:val="24"/>
          <w:szCs w:val="24"/>
        </w:rPr>
      </w:pPr>
      <w:r>
        <w:rPr>
          <w:rFonts w:ascii="Verdana" w:eastAsia="Times New Roman" w:hAnsi="Verdana" w:cs="Arial"/>
          <w:sz w:val="24"/>
          <w:szCs w:val="24"/>
        </w:rPr>
        <w:t xml:space="preserve">Udzielane jest cudzoziemcowi, </w:t>
      </w:r>
      <w:r w:rsidRPr="00B56D97">
        <w:rPr>
          <w:rFonts w:ascii="Verdana" w:eastAsia="Times New Roman" w:hAnsi="Verdana" w:cs="Arial"/>
          <w:sz w:val="24"/>
          <w:szCs w:val="24"/>
        </w:rPr>
        <w:t>który przebywa na terytorium Rzeczypospolitej Polskiej legalnie i nieprzerwanie co najmniej przez 5 lat bezpośrednio przed złożeniem wniosku o udzielenie tego zezwolenia i spełnia łącznie następujące warunki:</w:t>
      </w:r>
    </w:p>
    <w:p w:rsidR="00B56D97" w:rsidRPr="00B56D97" w:rsidRDefault="00B56D97" w:rsidP="001439D6">
      <w:pPr>
        <w:shd w:val="clear" w:color="auto" w:fill="FFFFFF"/>
        <w:spacing w:after="0" w:afterAutospacing="1" w:line="360" w:lineRule="auto"/>
        <w:jc w:val="both"/>
        <w:rPr>
          <w:rFonts w:ascii="Verdana" w:eastAsia="Times New Roman" w:hAnsi="Verdana" w:cs="Arial"/>
          <w:sz w:val="24"/>
          <w:szCs w:val="24"/>
        </w:rPr>
      </w:pPr>
      <w:r>
        <w:rPr>
          <w:rFonts w:ascii="Verdana" w:eastAsia="Times New Roman" w:hAnsi="Verdana" w:cs="Arial"/>
          <w:sz w:val="24"/>
          <w:szCs w:val="24"/>
        </w:rPr>
        <w:t xml:space="preserve">- </w:t>
      </w:r>
      <w:r w:rsidRPr="00B56D97">
        <w:rPr>
          <w:rFonts w:ascii="Verdana" w:eastAsia="Times New Roman" w:hAnsi="Verdana" w:cs="Arial"/>
          <w:sz w:val="24"/>
          <w:szCs w:val="24"/>
        </w:rPr>
        <w:t>posiada źródło </w:t>
      </w:r>
      <w:r w:rsidRPr="00B56D97">
        <w:rPr>
          <w:rFonts w:ascii="Verdana" w:eastAsia="Times New Roman" w:hAnsi="Verdana" w:cs="Arial"/>
          <w:b/>
          <w:bCs/>
          <w:sz w:val="24"/>
          <w:szCs w:val="24"/>
        </w:rPr>
        <w:t>stabilnego i regularnego dochodu </w:t>
      </w:r>
      <w:r w:rsidRPr="00B56D97">
        <w:rPr>
          <w:rFonts w:ascii="Verdana" w:eastAsia="Times New Roman" w:hAnsi="Verdana" w:cs="Arial"/>
          <w:sz w:val="24"/>
          <w:szCs w:val="24"/>
        </w:rPr>
        <w:t>wystarczającego na pokrycie kosztów utrzymania siebie i członków rodziny pozostających na jego utrzymaniu;</w:t>
      </w:r>
    </w:p>
    <w:p w:rsidR="00B56D97" w:rsidRPr="00B56D97" w:rsidRDefault="00B56D97" w:rsidP="001439D6">
      <w:pPr>
        <w:shd w:val="clear" w:color="auto" w:fill="FFFFFF"/>
        <w:spacing w:beforeAutospacing="1" w:after="0" w:afterAutospacing="1" w:line="360" w:lineRule="auto"/>
        <w:jc w:val="both"/>
        <w:rPr>
          <w:rFonts w:ascii="Verdana" w:eastAsia="Times New Roman" w:hAnsi="Verdana" w:cs="Arial"/>
          <w:sz w:val="24"/>
          <w:szCs w:val="24"/>
        </w:rPr>
      </w:pPr>
      <w:r>
        <w:rPr>
          <w:rFonts w:ascii="Verdana" w:eastAsia="Times New Roman" w:hAnsi="Verdana" w:cs="Arial"/>
          <w:sz w:val="24"/>
          <w:szCs w:val="24"/>
        </w:rPr>
        <w:t xml:space="preserve">- </w:t>
      </w:r>
      <w:r w:rsidRPr="00B56D97">
        <w:rPr>
          <w:rFonts w:ascii="Verdana" w:eastAsia="Times New Roman" w:hAnsi="Verdana" w:cs="Arial"/>
          <w:sz w:val="24"/>
          <w:szCs w:val="24"/>
        </w:rPr>
        <w:t>posiada </w:t>
      </w:r>
      <w:r w:rsidRPr="00B56D97">
        <w:rPr>
          <w:rFonts w:ascii="Verdana" w:eastAsia="Times New Roman" w:hAnsi="Verdana" w:cs="Arial"/>
          <w:b/>
          <w:bCs/>
          <w:sz w:val="24"/>
          <w:szCs w:val="24"/>
        </w:rPr>
        <w:t>ubezpieczenie zdrowotne</w:t>
      </w:r>
      <w:r w:rsidRPr="00B56D97">
        <w:rPr>
          <w:rFonts w:ascii="Verdana" w:eastAsia="Times New Roman" w:hAnsi="Verdana" w:cs="Arial"/>
          <w:sz w:val="24"/>
          <w:szCs w:val="24"/>
        </w:rPr>
        <w:t> w rozumieniu ustawy z dnia 27 sierpnia 2004 r. o świadczeniach opieki zdrowotnej finansowanych ze środków publicznych lub potwierdzenie pokrycia przez ubezpieczyciela kosztów leczenia na terytorium Rzeczypospolitej Polskiej.</w:t>
      </w:r>
    </w:p>
    <w:p w:rsidR="00B56D97" w:rsidRDefault="00B56D97" w:rsidP="001439D6">
      <w:pPr>
        <w:shd w:val="clear" w:color="auto" w:fill="FFFFFF"/>
        <w:spacing w:beforeAutospacing="1" w:after="0" w:line="360" w:lineRule="auto"/>
        <w:jc w:val="both"/>
        <w:rPr>
          <w:rFonts w:ascii="Verdana" w:eastAsia="Times New Roman" w:hAnsi="Verdana" w:cs="Arial"/>
          <w:sz w:val="24"/>
          <w:szCs w:val="24"/>
        </w:rPr>
      </w:pPr>
      <w:r>
        <w:rPr>
          <w:rFonts w:ascii="Verdana" w:eastAsia="Times New Roman" w:hAnsi="Verdana" w:cs="Arial"/>
          <w:sz w:val="24"/>
          <w:szCs w:val="24"/>
        </w:rPr>
        <w:t xml:space="preserve">- </w:t>
      </w:r>
      <w:r w:rsidRPr="00B56D97">
        <w:rPr>
          <w:rFonts w:ascii="Verdana" w:eastAsia="Times New Roman" w:hAnsi="Verdana" w:cs="Arial"/>
          <w:sz w:val="24"/>
          <w:szCs w:val="24"/>
        </w:rPr>
        <w:t>posiada potwierdzoną </w:t>
      </w:r>
      <w:r w:rsidRPr="00B56D97">
        <w:rPr>
          <w:rFonts w:ascii="Verdana" w:eastAsia="Times New Roman" w:hAnsi="Verdana" w:cs="Arial"/>
          <w:b/>
          <w:bCs/>
          <w:sz w:val="24"/>
          <w:szCs w:val="24"/>
        </w:rPr>
        <w:t>znajomość języka polskieg</w:t>
      </w:r>
      <w:r>
        <w:rPr>
          <w:rFonts w:ascii="Verdana" w:eastAsia="Times New Roman" w:hAnsi="Verdana" w:cs="Arial"/>
          <w:b/>
          <w:bCs/>
          <w:sz w:val="24"/>
          <w:szCs w:val="24"/>
        </w:rPr>
        <w:t>o.</w:t>
      </w:r>
    </w:p>
    <w:p w:rsidR="00B56D97" w:rsidRDefault="00B56D97" w:rsidP="001439D6">
      <w:pPr>
        <w:shd w:val="clear" w:color="auto" w:fill="FFFFFF"/>
        <w:spacing w:beforeAutospacing="1" w:after="0" w:line="360" w:lineRule="auto"/>
        <w:jc w:val="both"/>
        <w:rPr>
          <w:rFonts w:ascii="Verdana" w:eastAsia="Times New Roman" w:hAnsi="Verdana" w:cs="Arial"/>
          <w:sz w:val="24"/>
          <w:szCs w:val="24"/>
        </w:rPr>
      </w:pPr>
      <w:r w:rsidRPr="00B56D97">
        <w:rPr>
          <w:rFonts w:ascii="Verdana" w:eastAsia="Times New Roman" w:hAnsi="Verdana" w:cs="Arial"/>
          <w:sz w:val="24"/>
          <w:szCs w:val="24"/>
        </w:rPr>
        <w:t>Zezwolenie to udzielane jest na czas nieoznaczony.</w:t>
      </w:r>
    </w:p>
    <w:p w:rsidR="00B56D97" w:rsidRDefault="00BF6CE0" w:rsidP="001439D6">
      <w:pPr>
        <w:shd w:val="clear" w:color="auto" w:fill="FFFFFF"/>
        <w:spacing w:before="240" w:after="240" w:line="360" w:lineRule="auto"/>
        <w:jc w:val="both"/>
        <w:rPr>
          <w:rFonts w:ascii="Verdana" w:eastAsia="Times New Roman" w:hAnsi="Verdana" w:cs="Arial"/>
          <w:sz w:val="24"/>
          <w:szCs w:val="24"/>
        </w:rPr>
      </w:pPr>
      <w:r>
        <w:rPr>
          <w:rFonts w:ascii="Verdana" w:eastAsia="Times New Roman" w:hAnsi="Verdana" w:cs="Arial"/>
          <w:sz w:val="24"/>
          <w:szCs w:val="24"/>
        </w:rPr>
        <w:t>Warto pokreślić, że wszelkie błędy w zatrudnieniu, takie jak brak wymaganych dokumentów, mogą w przyszłości wpłynąć na odmowę udzielenie na pobyt czasowy rezydenta długoterminowego UW.</w:t>
      </w:r>
    </w:p>
    <w:p w:rsidR="00E17D0F" w:rsidRDefault="00041D8F" w:rsidP="001439D6">
      <w:pPr>
        <w:shd w:val="clear" w:color="auto" w:fill="FFFFFF"/>
        <w:spacing w:before="240" w:after="240" w:line="360" w:lineRule="auto"/>
        <w:jc w:val="both"/>
        <w:rPr>
          <w:rFonts w:ascii="Verdana" w:eastAsia="Times New Roman" w:hAnsi="Verdana" w:cs="Arial"/>
          <w:sz w:val="24"/>
          <w:szCs w:val="24"/>
        </w:rPr>
      </w:pPr>
      <w:r w:rsidRPr="00041D8F">
        <w:rPr>
          <w:rFonts w:ascii="Verdana" w:eastAsia="Times New Roman" w:hAnsi="Verdana" w:cs="Arial"/>
          <w:b/>
          <w:sz w:val="24"/>
          <w:szCs w:val="24"/>
          <w:u w:val="single"/>
        </w:rPr>
        <w:t xml:space="preserve">WIZA 05A, WIZA 05B, WIZA 06: </w:t>
      </w:r>
      <w:r w:rsidR="009C4368">
        <w:rPr>
          <w:rFonts w:ascii="Verdana" w:eastAsia="Times New Roman" w:hAnsi="Verdana" w:cs="Arial"/>
          <w:sz w:val="24"/>
          <w:szCs w:val="24"/>
        </w:rPr>
        <w:t xml:space="preserve">wizy te otrzymuje cudzoziemiec </w:t>
      </w:r>
      <w:r w:rsidR="001439D6">
        <w:rPr>
          <w:rFonts w:ascii="Verdana" w:eastAsia="Times New Roman" w:hAnsi="Verdana" w:cs="Arial"/>
          <w:sz w:val="24"/>
          <w:szCs w:val="24"/>
        </w:rPr>
        <w:t xml:space="preserve">         </w:t>
      </w:r>
      <w:r w:rsidR="009C4368">
        <w:rPr>
          <w:rFonts w:ascii="Verdana" w:eastAsia="Times New Roman" w:hAnsi="Verdana" w:cs="Arial"/>
          <w:sz w:val="24"/>
          <w:szCs w:val="24"/>
        </w:rPr>
        <w:t xml:space="preserve">w polskim konsulacie lub ambasadzie w kraju swojego zamieszkania. Wydawane są przez konsula po przedstawieniu odpowiednio: oświadczenia o powierzeniu pracy (05A), zezwolenia na pracę sezonową (05B) </w:t>
      </w:r>
      <w:r w:rsidR="001439D6">
        <w:rPr>
          <w:rFonts w:ascii="Verdana" w:eastAsia="Times New Roman" w:hAnsi="Verdana" w:cs="Arial"/>
          <w:sz w:val="24"/>
          <w:szCs w:val="24"/>
        </w:rPr>
        <w:t xml:space="preserve">               </w:t>
      </w:r>
      <w:r w:rsidR="009C4368">
        <w:rPr>
          <w:rFonts w:ascii="Verdana" w:eastAsia="Times New Roman" w:hAnsi="Verdana" w:cs="Arial"/>
          <w:sz w:val="24"/>
          <w:szCs w:val="24"/>
        </w:rPr>
        <w:t xml:space="preserve">i wojewódzkiego zezwolenia na pracę. Wiza </w:t>
      </w:r>
      <w:r w:rsidR="009C4368" w:rsidRPr="009C4368">
        <w:rPr>
          <w:rFonts w:ascii="Verdana" w:eastAsia="Times New Roman" w:hAnsi="Verdana" w:cs="Arial"/>
          <w:sz w:val="24"/>
          <w:szCs w:val="24"/>
          <w:u w:val="single"/>
        </w:rPr>
        <w:t>może</w:t>
      </w:r>
      <w:r w:rsidR="009C4368">
        <w:rPr>
          <w:rFonts w:ascii="Verdana" w:eastAsia="Times New Roman" w:hAnsi="Verdana" w:cs="Arial"/>
          <w:sz w:val="24"/>
          <w:szCs w:val="24"/>
        </w:rPr>
        <w:t xml:space="preserve"> zastąpić kartę pobytu, tj. uzyskując regularnie wizy pracownicze do Polski nie trzeba ubiegać się o zezwolenie na pobyt. Wiza </w:t>
      </w:r>
      <w:r w:rsidR="009C4368" w:rsidRPr="009C4368">
        <w:rPr>
          <w:rFonts w:ascii="Verdana" w:eastAsia="Times New Roman" w:hAnsi="Verdana" w:cs="Arial"/>
          <w:sz w:val="24"/>
          <w:szCs w:val="24"/>
          <w:u w:val="single"/>
        </w:rPr>
        <w:t>nie może</w:t>
      </w:r>
      <w:r w:rsidR="009C4368">
        <w:rPr>
          <w:rFonts w:ascii="Verdana" w:eastAsia="Times New Roman" w:hAnsi="Verdana" w:cs="Arial"/>
          <w:sz w:val="24"/>
          <w:szCs w:val="24"/>
        </w:rPr>
        <w:t xml:space="preserve"> zastąpić oświadczenia lub zezwolenia na pracę. Sama w sobie nie stanowi zezwolenia na pracę. Jest wyłącznie dokumentem pobytowym. Należy też pamiętać o tym, że:                          </w:t>
      </w:r>
      <w:r w:rsidR="009C4368">
        <w:rPr>
          <w:rFonts w:ascii="Verdana" w:eastAsia="Times New Roman" w:hAnsi="Verdana" w:cs="Arial"/>
          <w:sz w:val="24"/>
          <w:szCs w:val="24"/>
        </w:rPr>
        <w:lastRenderedPageBreak/>
        <w:t>- niemal nie ma możliwości przedłużenia terminu ważności wizy na terenie Polski, między wizami 05A musi nastąpić min. 180 dni przerwy.</w:t>
      </w:r>
    </w:p>
    <w:p w:rsidR="00E17D0F" w:rsidRPr="001439D6" w:rsidRDefault="00E17D0F" w:rsidP="001439D6">
      <w:pPr>
        <w:spacing w:after="160" w:line="360" w:lineRule="auto"/>
        <w:jc w:val="both"/>
        <w:rPr>
          <w:rFonts w:ascii="Verdana" w:eastAsia="Times New Roman" w:hAnsi="Verdana" w:cs="Times New Roman"/>
          <w:sz w:val="24"/>
          <w:u w:val="single"/>
          <w:shd w:val="clear" w:color="auto" w:fill="FFFFFF"/>
        </w:rPr>
      </w:pPr>
      <w:r w:rsidRPr="00E17D0F">
        <w:rPr>
          <w:rFonts w:ascii="Verdana" w:eastAsia="Times New Roman" w:hAnsi="Verdana" w:cs="Times New Roman"/>
          <w:b/>
          <w:sz w:val="24"/>
          <w:shd w:val="clear" w:color="auto" w:fill="FFFFFF"/>
        </w:rPr>
        <w:t xml:space="preserve">Wiza </w:t>
      </w:r>
      <w:proofErr w:type="spellStart"/>
      <w:r w:rsidRPr="00E17D0F">
        <w:rPr>
          <w:rFonts w:ascii="Verdana" w:eastAsia="Times New Roman" w:hAnsi="Verdana" w:cs="Times New Roman"/>
          <w:b/>
          <w:sz w:val="24"/>
          <w:shd w:val="clear" w:color="auto" w:fill="FFFFFF"/>
        </w:rPr>
        <w:t>Schengen</w:t>
      </w:r>
      <w:proofErr w:type="spellEnd"/>
      <w:r w:rsidRPr="00E17D0F">
        <w:rPr>
          <w:rFonts w:ascii="Verdana" w:eastAsia="Times New Roman" w:hAnsi="Verdana" w:cs="Times New Roman"/>
          <w:b/>
          <w:sz w:val="24"/>
          <w:shd w:val="clear" w:color="auto" w:fill="FFFFFF"/>
        </w:rPr>
        <w:t xml:space="preserve"> </w:t>
      </w:r>
      <w:r w:rsidR="001439D6">
        <w:rPr>
          <w:rFonts w:ascii="Verdana" w:eastAsia="Times New Roman" w:hAnsi="Verdana" w:cs="Times New Roman"/>
          <w:sz w:val="24"/>
          <w:shd w:val="clear" w:color="auto" w:fill="FFFFFF"/>
        </w:rPr>
        <w:t xml:space="preserve">oznaczona symbolem „C" to </w:t>
      </w:r>
      <w:r w:rsidRPr="00E17D0F">
        <w:rPr>
          <w:rFonts w:ascii="Verdana" w:eastAsia="Times New Roman" w:hAnsi="Verdana" w:cs="Times New Roman"/>
          <w:sz w:val="24"/>
          <w:shd w:val="clear" w:color="auto" w:fill="FFFFFF"/>
        </w:rPr>
        <w:t xml:space="preserve">wiza wydawana przez państwo </w:t>
      </w:r>
      <w:proofErr w:type="spellStart"/>
      <w:r w:rsidRPr="00E17D0F">
        <w:rPr>
          <w:rFonts w:ascii="Verdana" w:eastAsia="Times New Roman" w:hAnsi="Verdana" w:cs="Times New Roman"/>
          <w:sz w:val="24"/>
          <w:shd w:val="clear" w:color="auto" w:fill="FFFFFF"/>
        </w:rPr>
        <w:t>Schengen</w:t>
      </w:r>
      <w:proofErr w:type="spellEnd"/>
      <w:r w:rsidRPr="00E17D0F">
        <w:rPr>
          <w:rFonts w:ascii="Verdana" w:eastAsia="Times New Roman" w:hAnsi="Verdana" w:cs="Times New Roman"/>
          <w:sz w:val="24"/>
          <w:shd w:val="clear" w:color="auto" w:fill="FFFFFF"/>
        </w:rPr>
        <w:t xml:space="preserve"> na tranzyt przez terytorium państw </w:t>
      </w:r>
      <w:proofErr w:type="spellStart"/>
      <w:r w:rsidRPr="00E17D0F">
        <w:rPr>
          <w:rFonts w:ascii="Verdana" w:eastAsia="Times New Roman" w:hAnsi="Verdana" w:cs="Times New Roman"/>
          <w:sz w:val="24"/>
          <w:shd w:val="clear" w:color="auto" w:fill="FFFFFF"/>
        </w:rPr>
        <w:t>Schengen</w:t>
      </w:r>
      <w:proofErr w:type="spellEnd"/>
      <w:r w:rsidRPr="00E17D0F">
        <w:rPr>
          <w:rFonts w:ascii="Verdana" w:eastAsia="Times New Roman" w:hAnsi="Verdana" w:cs="Times New Roman"/>
          <w:sz w:val="24"/>
          <w:shd w:val="clear" w:color="auto" w:fill="FFFFFF"/>
        </w:rPr>
        <w:t xml:space="preserve"> lub planowany pobyt na terytorium państw </w:t>
      </w:r>
      <w:proofErr w:type="spellStart"/>
      <w:r w:rsidRPr="00E17D0F">
        <w:rPr>
          <w:rFonts w:ascii="Verdana" w:eastAsia="Times New Roman" w:hAnsi="Verdana" w:cs="Times New Roman"/>
          <w:sz w:val="24"/>
          <w:shd w:val="clear" w:color="auto" w:fill="FFFFFF"/>
        </w:rPr>
        <w:t>Schengen</w:t>
      </w:r>
      <w:proofErr w:type="spellEnd"/>
      <w:r w:rsidRPr="00E17D0F">
        <w:rPr>
          <w:rFonts w:ascii="Verdana" w:eastAsia="Times New Roman" w:hAnsi="Verdana" w:cs="Times New Roman"/>
          <w:sz w:val="24"/>
          <w:shd w:val="clear" w:color="auto" w:fill="FFFFFF"/>
        </w:rPr>
        <w:t xml:space="preserve"> nieprzekraczający łącznie 90 dni w dowolnym 180-dniowym okresie, licząc od dnia pierwszego wjazdu </w:t>
      </w:r>
      <w:r>
        <w:rPr>
          <w:rFonts w:ascii="Verdana" w:eastAsia="Times New Roman" w:hAnsi="Verdana" w:cs="Times New Roman"/>
          <w:sz w:val="24"/>
          <w:shd w:val="clear" w:color="auto" w:fill="FFFFFF"/>
        </w:rPr>
        <w:t xml:space="preserve">na terytorium państw </w:t>
      </w:r>
      <w:proofErr w:type="spellStart"/>
      <w:r>
        <w:rPr>
          <w:rFonts w:ascii="Verdana" w:eastAsia="Times New Roman" w:hAnsi="Verdana" w:cs="Times New Roman"/>
          <w:sz w:val="24"/>
          <w:shd w:val="clear" w:color="auto" w:fill="FFFFFF"/>
        </w:rPr>
        <w:t>Schengen</w:t>
      </w:r>
      <w:proofErr w:type="spellEnd"/>
      <w:r>
        <w:rPr>
          <w:rFonts w:ascii="Verdana" w:eastAsia="Times New Roman" w:hAnsi="Verdana" w:cs="Times New Roman"/>
          <w:sz w:val="24"/>
          <w:shd w:val="clear" w:color="auto" w:fill="FFFFFF"/>
        </w:rPr>
        <w:t xml:space="preserve"> – </w:t>
      </w:r>
      <w:r w:rsidRPr="001439D6">
        <w:rPr>
          <w:rFonts w:ascii="Verdana" w:eastAsia="Times New Roman" w:hAnsi="Verdana" w:cs="Times New Roman"/>
          <w:sz w:val="24"/>
          <w:u w:val="single"/>
          <w:shd w:val="clear" w:color="auto" w:fill="FFFFFF"/>
        </w:rPr>
        <w:t>wiza ta nie daje możliwości pracy w Polsce nawet po uzyskaniu oświadczenia/zezwolenia.</w:t>
      </w:r>
    </w:p>
    <w:p w:rsidR="001439D6" w:rsidRPr="00E17D0F" w:rsidRDefault="001439D6" w:rsidP="001439D6">
      <w:pPr>
        <w:spacing w:after="160" w:line="360" w:lineRule="auto"/>
        <w:jc w:val="both"/>
        <w:rPr>
          <w:rFonts w:ascii="Verdana" w:eastAsia="Times New Roman" w:hAnsi="Verdana" w:cs="Times New Roman"/>
          <w:sz w:val="24"/>
          <w:shd w:val="clear" w:color="auto" w:fill="FFFFFF"/>
        </w:rPr>
      </w:pPr>
      <w:r>
        <w:rPr>
          <w:rFonts w:ascii="Verdana" w:eastAsia="Times New Roman" w:hAnsi="Verdana" w:cs="Times New Roman"/>
          <w:sz w:val="24"/>
          <w:shd w:val="clear" w:color="auto" w:fill="FFFFFF"/>
        </w:rPr>
        <w:t xml:space="preserve">Pytania, dyskusja. </w:t>
      </w:r>
    </w:p>
    <w:p w:rsidR="00BF6CE0" w:rsidRPr="00E17D0F" w:rsidRDefault="00BF6CE0" w:rsidP="001439D6">
      <w:pPr>
        <w:shd w:val="clear" w:color="auto" w:fill="FFFFFF"/>
        <w:spacing w:before="240" w:after="240" w:line="360" w:lineRule="auto"/>
        <w:jc w:val="both"/>
        <w:rPr>
          <w:rFonts w:ascii="Verdana" w:eastAsia="Times New Roman" w:hAnsi="Verdana" w:cs="Arial"/>
          <w:sz w:val="24"/>
          <w:szCs w:val="24"/>
        </w:rPr>
      </w:pPr>
      <w:r w:rsidRPr="009C4368">
        <w:rPr>
          <w:rFonts w:ascii="Verdana" w:eastAsia="Times New Roman" w:hAnsi="Verdana" w:cs="Arial"/>
          <w:b/>
          <w:sz w:val="24"/>
          <w:szCs w:val="24"/>
          <w:u w:val="single"/>
        </w:rPr>
        <w:t>CZĘŚĆ TRZECIA</w:t>
      </w:r>
    </w:p>
    <w:p w:rsidR="009C4368" w:rsidRDefault="009C4368" w:rsidP="001439D6">
      <w:pPr>
        <w:shd w:val="clear" w:color="auto" w:fill="FFFFFF"/>
        <w:spacing w:before="240" w:after="240" w:line="360" w:lineRule="auto"/>
        <w:jc w:val="both"/>
        <w:rPr>
          <w:rFonts w:ascii="Verdana" w:eastAsia="Times New Roman" w:hAnsi="Verdana" w:cs="Arial"/>
          <w:b/>
          <w:color w:val="0F243E" w:themeColor="text2" w:themeShade="80"/>
          <w:sz w:val="24"/>
          <w:szCs w:val="24"/>
        </w:rPr>
      </w:pPr>
      <w:r w:rsidRPr="009C4368">
        <w:rPr>
          <w:rFonts w:ascii="Verdana" w:eastAsia="Times New Roman" w:hAnsi="Verdana" w:cs="Arial"/>
          <w:b/>
          <w:color w:val="0F243E" w:themeColor="text2" w:themeShade="80"/>
          <w:sz w:val="24"/>
          <w:szCs w:val="24"/>
        </w:rPr>
        <w:t>UMOWA O PRACĘ I RODZEJU UMÓW CYWILNOPRAWNYCH</w:t>
      </w:r>
    </w:p>
    <w:p w:rsidR="009C4368" w:rsidRDefault="009C4368" w:rsidP="001439D6">
      <w:pPr>
        <w:shd w:val="clear" w:color="auto" w:fill="FFFFFF"/>
        <w:spacing w:before="240" w:after="240" w:line="360" w:lineRule="auto"/>
        <w:jc w:val="both"/>
        <w:rPr>
          <w:rFonts w:ascii="Verdana" w:eastAsia="Times New Roman" w:hAnsi="Verdana" w:cs="Arial"/>
          <w:sz w:val="24"/>
          <w:szCs w:val="24"/>
        </w:rPr>
      </w:pPr>
      <w:r>
        <w:rPr>
          <w:rFonts w:ascii="Verdana" w:eastAsia="Times New Roman" w:hAnsi="Verdana" w:cs="Arial"/>
          <w:sz w:val="24"/>
          <w:szCs w:val="24"/>
        </w:rPr>
        <w:t xml:space="preserve">Wprowadzenie terminologii: umowa o pracę, umowa zlecenia, umowa </w:t>
      </w:r>
      <w:r w:rsidR="001439D6">
        <w:rPr>
          <w:rFonts w:ascii="Verdana" w:eastAsia="Times New Roman" w:hAnsi="Verdana" w:cs="Arial"/>
          <w:sz w:val="24"/>
          <w:szCs w:val="24"/>
        </w:rPr>
        <w:t xml:space="preserve">         </w:t>
      </w:r>
      <w:r>
        <w:rPr>
          <w:rFonts w:ascii="Verdana" w:eastAsia="Times New Roman" w:hAnsi="Verdana" w:cs="Arial"/>
          <w:sz w:val="24"/>
          <w:szCs w:val="24"/>
        </w:rPr>
        <w:t>o dzieło, kodeks pracy, prawo pracy, kodeks cywilny etc.</w:t>
      </w:r>
    </w:p>
    <w:p w:rsidR="00940CF5" w:rsidRDefault="009C4368" w:rsidP="001439D6">
      <w:pPr>
        <w:shd w:val="clear" w:color="auto" w:fill="FFFFFF"/>
        <w:spacing w:before="240" w:after="240" w:line="360" w:lineRule="auto"/>
        <w:jc w:val="both"/>
        <w:rPr>
          <w:rFonts w:ascii="Verdana" w:eastAsia="Times New Roman" w:hAnsi="Verdana" w:cs="Arial"/>
          <w:sz w:val="24"/>
          <w:szCs w:val="24"/>
        </w:rPr>
      </w:pPr>
      <w:r>
        <w:rPr>
          <w:rFonts w:ascii="Verdana" w:eastAsia="Times New Roman" w:hAnsi="Verdana" w:cs="Arial"/>
          <w:sz w:val="24"/>
          <w:szCs w:val="24"/>
        </w:rPr>
        <w:t xml:space="preserve">Osoba prowadząca szkolenie robi krótkie wprowadzenie dotyczące obowiązku pracodawcy, który musi </w:t>
      </w:r>
      <w:r w:rsidR="00940CF5">
        <w:rPr>
          <w:rFonts w:ascii="Verdana" w:eastAsia="Times New Roman" w:hAnsi="Verdana" w:cs="Arial"/>
          <w:sz w:val="24"/>
          <w:szCs w:val="24"/>
        </w:rPr>
        <w:t xml:space="preserve">przedstawić umowę do podpisania </w:t>
      </w:r>
      <w:r w:rsidR="00940CF5" w:rsidRPr="00940CF5">
        <w:rPr>
          <w:rFonts w:ascii="Verdana" w:eastAsia="Times New Roman" w:hAnsi="Verdana" w:cs="Arial"/>
          <w:sz w:val="24"/>
          <w:szCs w:val="24"/>
          <w:u w:val="single"/>
        </w:rPr>
        <w:t xml:space="preserve">przed </w:t>
      </w:r>
      <w:r w:rsidR="00940CF5">
        <w:rPr>
          <w:rFonts w:ascii="Verdana" w:eastAsia="Times New Roman" w:hAnsi="Verdana" w:cs="Arial"/>
          <w:sz w:val="24"/>
          <w:szCs w:val="24"/>
        </w:rPr>
        <w:t xml:space="preserve">rozpoczęciem pracy. Należy też podkreślić, że sam fakt posiadania oświadczenia bądź zezwolenia na pracę nie gwarantuje legalności zatrudnienia. Informacje wpisane w umowie muszą być spójne </w:t>
      </w:r>
      <w:r w:rsidR="001439D6">
        <w:rPr>
          <w:rFonts w:ascii="Verdana" w:eastAsia="Times New Roman" w:hAnsi="Verdana" w:cs="Arial"/>
          <w:sz w:val="24"/>
          <w:szCs w:val="24"/>
        </w:rPr>
        <w:t xml:space="preserve">                 </w:t>
      </w:r>
      <w:r w:rsidR="00940CF5">
        <w:rPr>
          <w:rFonts w:ascii="Verdana" w:eastAsia="Times New Roman" w:hAnsi="Verdana" w:cs="Arial"/>
          <w:sz w:val="24"/>
          <w:szCs w:val="24"/>
        </w:rPr>
        <w:t>z informacjami zawartymi w oświadczeniu/zezwoleniu. Warto przedstawić uczestnikom krótką charakterystykę poszczególnych umów.</w:t>
      </w:r>
    </w:p>
    <w:p w:rsidR="00E17D0F" w:rsidRDefault="00940CF5" w:rsidP="001439D6">
      <w:pPr>
        <w:spacing w:line="360" w:lineRule="auto"/>
        <w:jc w:val="both"/>
        <w:rPr>
          <w:rFonts w:ascii="Verdana" w:eastAsia="Times New Roman" w:hAnsi="Verdana" w:cs="Times New Roman"/>
          <w:sz w:val="24"/>
          <w:u w:val="single"/>
          <w:shd w:val="clear" w:color="auto" w:fill="FFFFFF"/>
        </w:rPr>
      </w:pPr>
      <w:r w:rsidRPr="00E17D0F">
        <w:rPr>
          <w:rFonts w:ascii="Verdana" w:eastAsia="Times New Roman" w:hAnsi="Verdana" w:cs="Arial"/>
          <w:b/>
          <w:sz w:val="24"/>
          <w:szCs w:val="24"/>
          <w:u w:val="single"/>
        </w:rPr>
        <w:t>Umowa o pracę</w:t>
      </w:r>
      <w:r w:rsidR="00E17D0F">
        <w:rPr>
          <w:rFonts w:ascii="Verdana" w:eastAsia="Times New Roman" w:hAnsi="Verdana" w:cs="Arial"/>
          <w:b/>
          <w:sz w:val="24"/>
          <w:szCs w:val="24"/>
          <w:u w:val="single"/>
        </w:rPr>
        <w:t xml:space="preserve">: </w:t>
      </w:r>
      <w:r w:rsidR="00E17D0F" w:rsidRPr="00E17D0F">
        <w:rPr>
          <w:rFonts w:ascii="Verdana" w:eastAsia="Times New Roman" w:hAnsi="Verdana" w:cs="Times New Roman"/>
          <w:sz w:val="24"/>
        </w:rPr>
        <w:t>umowa ta regulowana jest w Kodeksie Pracy. Mo</w:t>
      </w:r>
      <w:r w:rsidR="00E17D0F">
        <w:rPr>
          <w:rFonts w:ascii="Verdana" w:eastAsia="Times New Roman" w:hAnsi="Verdana" w:cs="Times New Roman"/>
          <w:sz w:val="24"/>
        </w:rPr>
        <w:t>że zostać zawarta na czas określ</w:t>
      </w:r>
      <w:r w:rsidR="00E17D0F" w:rsidRPr="00E17D0F">
        <w:rPr>
          <w:rFonts w:ascii="Verdana" w:eastAsia="Times New Roman" w:hAnsi="Verdana" w:cs="Times New Roman"/>
          <w:sz w:val="24"/>
        </w:rPr>
        <w:t xml:space="preserve">ony lub terminowo np. na okres próbny. </w:t>
      </w:r>
      <w:r w:rsidR="00E17D0F">
        <w:rPr>
          <w:rFonts w:ascii="Verdana" w:eastAsia="Times New Roman" w:hAnsi="Verdana" w:cs="Times New Roman"/>
          <w:sz w:val="24"/>
        </w:rPr>
        <w:t xml:space="preserve">         </w:t>
      </w:r>
      <w:r w:rsidR="00E17D0F" w:rsidRPr="00E17D0F">
        <w:rPr>
          <w:rFonts w:ascii="Verdana" w:eastAsia="Times New Roman" w:hAnsi="Verdana" w:cs="Times New Roman"/>
          <w:sz w:val="24"/>
        </w:rPr>
        <w:t xml:space="preserve">Z punktu widzenia korzyści pracownika I bezpieczeństwa zatrudnienia najlepszą formą jest zatrudnienie na czas nieokreślony. </w:t>
      </w:r>
      <w:r w:rsidR="00E17D0F" w:rsidRPr="00E17D0F">
        <w:rPr>
          <w:rFonts w:ascii="Verdana" w:eastAsia="Times New Roman" w:hAnsi="Verdana" w:cs="Times New Roman"/>
          <w:sz w:val="24"/>
          <w:shd w:val="clear" w:color="auto" w:fill="FFFFFF"/>
        </w:rPr>
        <w:t xml:space="preserve">Pracownik ma </w:t>
      </w:r>
      <w:r w:rsidR="00E17D0F" w:rsidRPr="00E17D0F">
        <w:rPr>
          <w:rFonts w:ascii="Verdana" w:eastAsia="Times New Roman" w:hAnsi="Verdana" w:cs="Times New Roman"/>
          <w:sz w:val="24"/>
          <w:u w:val="single"/>
          <w:shd w:val="clear" w:color="auto" w:fill="FFFFFF"/>
        </w:rPr>
        <w:t>prawo do urlopu wypoczynkowego i zwolnienia chorobowego.</w:t>
      </w:r>
    </w:p>
    <w:p w:rsidR="00E17D0F" w:rsidRDefault="00E17D0F" w:rsidP="001439D6">
      <w:pPr>
        <w:spacing w:line="360" w:lineRule="auto"/>
        <w:jc w:val="both"/>
        <w:rPr>
          <w:rFonts w:ascii="Verdana" w:eastAsia="Times New Roman" w:hAnsi="Verdana" w:cs="Times New Roman"/>
          <w:b/>
          <w:sz w:val="24"/>
        </w:rPr>
      </w:pPr>
      <w:r w:rsidRPr="00E17D0F">
        <w:rPr>
          <w:rFonts w:ascii="Verdana" w:eastAsia="Times New Roman" w:hAnsi="Verdana" w:cs="Times New Roman"/>
          <w:b/>
          <w:sz w:val="24"/>
          <w:u w:val="single"/>
        </w:rPr>
        <w:t>Umowa zleceni</w:t>
      </w:r>
      <w:r>
        <w:rPr>
          <w:rFonts w:ascii="Verdana" w:eastAsia="Times New Roman" w:hAnsi="Verdana" w:cs="Times New Roman"/>
          <w:b/>
          <w:sz w:val="24"/>
        </w:rPr>
        <w:t xml:space="preserve">a: </w:t>
      </w:r>
      <w:r w:rsidRPr="00E17D0F">
        <w:rPr>
          <w:rFonts w:ascii="Verdana" w:eastAsia="Times New Roman" w:hAnsi="Verdana" w:cs="Times New Roman"/>
          <w:sz w:val="24"/>
        </w:rPr>
        <w:t xml:space="preserve"> to</w:t>
      </w:r>
      <w:r>
        <w:rPr>
          <w:rFonts w:ascii="Verdana" w:eastAsia="Times New Roman" w:hAnsi="Verdana" w:cs="Times New Roman"/>
          <w:sz w:val="24"/>
        </w:rPr>
        <w:t xml:space="preserve"> forma umowy regulowana w Kodeks</w:t>
      </w:r>
      <w:r w:rsidRPr="00E17D0F">
        <w:rPr>
          <w:rFonts w:ascii="Verdana" w:eastAsia="Times New Roman" w:hAnsi="Verdana" w:cs="Times New Roman"/>
          <w:sz w:val="24"/>
        </w:rPr>
        <w:t xml:space="preserve">ie Cywilnym, osoba zatrudniona w ten sposób posiada mniejsze uprawnienia w zakresie praw pracowniczych (np. brak prawa do urlopu wypoczynkowego, urlopu, </w:t>
      </w:r>
      <w:r w:rsidRPr="00E17D0F">
        <w:rPr>
          <w:rFonts w:ascii="Verdana" w:eastAsia="Times New Roman" w:hAnsi="Verdana" w:cs="Times New Roman"/>
          <w:sz w:val="24"/>
        </w:rPr>
        <w:lastRenderedPageBreak/>
        <w:t xml:space="preserve">płatnych zwolnień lekarskich). </w:t>
      </w:r>
      <w:r w:rsidRPr="00E17D0F">
        <w:rPr>
          <w:rFonts w:ascii="Verdana" w:eastAsia="Times New Roman" w:hAnsi="Verdana" w:cs="Times New Roman"/>
          <w:sz w:val="24"/>
          <w:szCs w:val="24"/>
        </w:rPr>
        <w:t xml:space="preserve">Umowa ta </w:t>
      </w:r>
      <w:r w:rsidRPr="00E17D0F">
        <w:rPr>
          <w:rFonts w:ascii="Verdana" w:hAnsi="Verdana" w:cs="Times New Roman"/>
          <w:color w:val="222222"/>
          <w:sz w:val="24"/>
          <w:szCs w:val="24"/>
          <w:shd w:val="clear" w:color="auto" w:fill="FFFFFF"/>
        </w:rPr>
        <w:t xml:space="preserve">podpisywana jest zazwyczaj </w:t>
      </w:r>
      <w:r>
        <w:rPr>
          <w:rFonts w:ascii="Verdana" w:hAnsi="Verdana" w:cs="Times New Roman"/>
          <w:color w:val="222222"/>
          <w:sz w:val="24"/>
          <w:szCs w:val="24"/>
          <w:shd w:val="clear" w:color="auto" w:fill="FFFFFF"/>
        </w:rPr>
        <w:t xml:space="preserve">      </w:t>
      </w:r>
      <w:r w:rsidRPr="00E17D0F">
        <w:rPr>
          <w:rFonts w:ascii="Verdana" w:hAnsi="Verdana" w:cs="Times New Roman"/>
          <w:color w:val="222222"/>
          <w:sz w:val="24"/>
          <w:szCs w:val="24"/>
          <w:shd w:val="clear" w:color="auto" w:fill="FFFFFF"/>
        </w:rPr>
        <w:t xml:space="preserve">na czas określony. W wyjątkowych przypadkach może zostać zawarta </w:t>
      </w:r>
      <w:r>
        <w:rPr>
          <w:rFonts w:ascii="Verdana" w:hAnsi="Verdana" w:cs="Times New Roman"/>
          <w:color w:val="222222"/>
          <w:sz w:val="24"/>
          <w:szCs w:val="24"/>
          <w:shd w:val="clear" w:color="auto" w:fill="FFFFFF"/>
        </w:rPr>
        <w:t xml:space="preserve">      </w:t>
      </w:r>
      <w:r w:rsidRPr="00E17D0F">
        <w:rPr>
          <w:rFonts w:ascii="Verdana" w:hAnsi="Verdana" w:cs="Times New Roman"/>
          <w:color w:val="222222"/>
          <w:sz w:val="24"/>
          <w:szCs w:val="24"/>
          <w:shd w:val="clear" w:color="auto" w:fill="FFFFFF"/>
        </w:rPr>
        <w:t>na czas nieokreślony</w:t>
      </w:r>
      <w:r w:rsidRPr="00E17D0F">
        <w:rPr>
          <w:rFonts w:ascii="Verdana" w:eastAsia="Times New Roman" w:hAnsi="Verdana" w:cs="Times New Roman"/>
          <w:sz w:val="24"/>
          <w:szCs w:val="24"/>
        </w:rPr>
        <w:t xml:space="preserve">. </w:t>
      </w:r>
      <w:r w:rsidRPr="00E17D0F">
        <w:rPr>
          <w:rFonts w:ascii="Verdana" w:eastAsia="Times New Roman" w:hAnsi="Verdana" w:cs="Times New Roman"/>
          <w:sz w:val="24"/>
          <w:szCs w:val="24"/>
          <w:shd w:val="clear" w:color="auto" w:fill="FFFFFF"/>
        </w:rPr>
        <w:t>Czas przepracowany w ramach tej umowy jest wliczany</w:t>
      </w:r>
      <w:r w:rsidRPr="00E17D0F">
        <w:rPr>
          <w:rFonts w:ascii="Verdana" w:eastAsia="Times New Roman" w:hAnsi="Verdana" w:cs="Times New Roman"/>
          <w:sz w:val="24"/>
          <w:shd w:val="clear" w:color="auto" w:fill="FFFFFF"/>
        </w:rPr>
        <w:t xml:space="preserve"> do stażu pracy.</w:t>
      </w:r>
      <w:r w:rsidRPr="00E17D0F">
        <w:rPr>
          <w:rFonts w:ascii="Verdana" w:eastAsia="Times New Roman" w:hAnsi="Verdana" w:cs="Times New Roman"/>
          <w:sz w:val="24"/>
        </w:rPr>
        <w:br/>
        <w:t xml:space="preserve">WAŻNE: </w:t>
      </w:r>
      <w:r w:rsidRPr="00E17D0F">
        <w:rPr>
          <w:rFonts w:ascii="Verdana" w:eastAsia="Times New Roman" w:hAnsi="Verdana" w:cs="Times New Roman"/>
          <w:b/>
          <w:sz w:val="24"/>
        </w:rPr>
        <w:t xml:space="preserve">Umowa zlecenie zapewnia pracownikowi ubezpieczenie zdrowotne </w:t>
      </w:r>
      <w:r>
        <w:rPr>
          <w:rFonts w:ascii="Verdana" w:eastAsia="Times New Roman" w:hAnsi="Verdana" w:cs="Times New Roman"/>
          <w:sz w:val="24"/>
        </w:rPr>
        <w:t>(</w:t>
      </w:r>
      <w:r w:rsidRPr="00E17D0F">
        <w:rPr>
          <w:rFonts w:ascii="Verdana" w:eastAsia="Times New Roman" w:hAnsi="Verdana" w:cs="Times New Roman"/>
          <w:sz w:val="24"/>
          <w:shd w:val="clear" w:color="auto" w:fill="FFFFFF"/>
        </w:rPr>
        <w:t>jeśli pracownik nie odprowadza jej z innego tytułu</w:t>
      </w:r>
      <w:r>
        <w:rPr>
          <w:rFonts w:ascii="Verdana" w:eastAsia="Times New Roman" w:hAnsi="Verdana" w:cs="Times New Roman"/>
          <w:sz w:val="24"/>
        </w:rPr>
        <w:t>).</w:t>
      </w:r>
    </w:p>
    <w:p w:rsidR="00E17D0F" w:rsidRDefault="00E17D0F" w:rsidP="001439D6">
      <w:pPr>
        <w:spacing w:line="360" w:lineRule="auto"/>
        <w:jc w:val="both"/>
        <w:rPr>
          <w:rFonts w:ascii="Verdana" w:eastAsia="Times New Roman" w:hAnsi="Verdana" w:cs="Times New Roman"/>
          <w:sz w:val="24"/>
          <w:shd w:val="clear" w:color="auto" w:fill="FFFFFF"/>
        </w:rPr>
      </w:pPr>
      <w:r w:rsidRPr="00E17D0F">
        <w:rPr>
          <w:rFonts w:ascii="Verdana" w:eastAsia="Times New Roman" w:hAnsi="Verdana" w:cs="Times New Roman"/>
          <w:b/>
          <w:sz w:val="24"/>
          <w:u w:val="single"/>
        </w:rPr>
        <w:t>Umowa o dzieło</w:t>
      </w:r>
      <w:r>
        <w:rPr>
          <w:rFonts w:ascii="Verdana" w:eastAsia="Times New Roman" w:hAnsi="Verdana" w:cs="Times New Roman"/>
          <w:sz w:val="24"/>
        </w:rPr>
        <w:t>:</w:t>
      </w:r>
      <w:r w:rsidRPr="00E17D0F">
        <w:rPr>
          <w:rFonts w:ascii="Verdana" w:eastAsia="Times New Roman" w:hAnsi="Verdana" w:cs="Times New Roman"/>
          <w:sz w:val="24"/>
        </w:rPr>
        <w:t xml:space="preserve"> to</w:t>
      </w:r>
      <w:r>
        <w:rPr>
          <w:rFonts w:ascii="Verdana" w:eastAsia="Times New Roman" w:hAnsi="Verdana" w:cs="Times New Roman"/>
          <w:sz w:val="24"/>
        </w:rPr>
        <w:t xml:space="preserve"> forma umowy regulowana w Kodeks</w:t>
      </w:r>
      <w:r w:rsidRPr="00E17D0F">
        <w:rPr>
          <w:rFonts w:ascii="Verdana" w:eastAsia="Times New Roman" w:hAnsi="Verdana" w:cs="Times New Roman"/>
          <w:sz w:val="24"/>
        </w:rPr>
        <w:t xml:space="preserve">ie Cywilnym. Przyjmujący umowę zobowiązuje się do wykonania określonego dzieła, </w:t>
      </w:r>
      <w:r w:rsidR="001439D6">
        <w:rPr>
          <w:rFonts w:ascii="Verdana" w:eastAsia="Times New Roman" w:hAnsi="Verdana" w:cs="Times New Roman"/>
          <w:sz w:val="24"/>
        </w:rPr>
        <w:t xml:space="preserve">    </w:t>
      </w:r>
      <w:r w:rsidRPr="00E17D0F">
        <w:rPr>
          <w:rFonts w:ascii="Verdana" w:eastAsia="Times New Roman" w:hAnsi="Verdana" w:cs="Times New Roman"/>
          <w:sz w:val="24"/>
        </w:rPr>
        <w:t>za które dostaje wynagrodzenie. Umowę zawiera się tylko na czas potrzebny do realizacji tego dzieła.</w:t>
      </w:r>
      <w:r>
        <w:rPr>
          <w:rFonts w:ascii="Verdana" w:eastAsia="Times New Roman" w:hAnsi="Verdana" w:cs="Times New Roman"/>
          <w:sz w:val="24"/>
        </w:rPr>
        <w:t xml:space="preserve"> </w:t>
      </w:r>
      <w:r w:rsidRPr="00E17D0F">
        <w:rPr>
          <w:rFonts w:ascii="Verdana" w:eastAsia="Times New Roman" w:hAnsi="Verdana" w:cs="Times New Roman"/>
          <w:sz w:val="24"/>
          <w:shd w:val="clear" w:color="auto" w:fill="FFFFFF"/>
        </w:rPr>
        <w:t xml:space="preserve">Czas przepracowany w ramach umowy o dzieło nie jest wliczany do stażu pracy. </w:t>
      </w:r>
      <w:r w:rsidRPr="00E17D0F">
        <w:rPr>
          <w:rFonts w:ascii="Verdana" w:eastAsia="Times New Roman" w:hAnsi="Verdana" w:cs="Times New Roman"/>
          <w:b/>
          <w:sz w:val="24"/>
          <w:shd w:val="clear" w:color="auto" w:fill="FFFFFF"/>
        </w:rPr>
        <w:t>Nie wiąże się z obowiązkową składkę zdrowotną</w:t>
      </w:r>
      <w:r w:rsidRPr="00E17D0F">
        <w:rPr>
          <w:rFonts w:ascii="Verdana" w:eastAsia="Times New Roman" w:hAnsi="Verdana" w:cs="Times New Roman"/>
          <w:sz w:val="24"/>
          <w:shd w:val="clear" w:color="auto" w:fill="FFFFFF"/>
        </w:rPr>
        <w:t xml:space="preserve"> a więc NIE zapewnia ubezpieczenia zdrowotnego.</w:t>
      </w:r>
    </w:p>
    <w:p w:rsidR="00E17D0F" w:rsidRDefault="00E17D0F" w:rsidP="001439D6">
      <w:pPr>
        <w:spacing w:line="360" w:lineRule="auto"/>
        <w:jc w:val="both"/>
        <w:rPr>
          <w:rFonts w:ascii="Verdana" w:eastAsia="Times New Roman" w:hAnsi="Verdana" w:cs="Times New Roman"/>
          <w:sz w:val="24"/>
          <w:shd w:val="clear" w:color="auto" w:fill="FFFFFF"/>
        </w:rPr>
      </w:pPr>
      <w:r>
        <w:rPr>
          <w:rFonts w:ascii="Verdana" w:eastAsia="Times New Roman" w:hAnsi="Verdana" w:cs="Times New Roman"/>
          <w:sz w:val="24"/>
          <w:shd w:val="clear" w:color="auto" w:fill="FFFFFF"/>
        </w:rPr>
        <w:t>Należy podkreślić, że umowa musi być sformułowana nie tylko w języku polskim</w:t>
      </w:r>
      <w:r w:rsidR="00E3183F">
        <w:rPr>
          <w:rFonts w:ascii="Verdana" w:eastAsia="Times New Roman" w:hAnsi="Verdana" w:cs="Times New Roman"/>
          <w:sz w:val="24"/>
          <w:shd w:val="clear" w:color="auto" w:fill="FFFFFF"/>
        </w:rPr>
        <w:t xml:space="preserve">, ale też w języku zrozumiałym dla pracownika. Jest to obowiązkiem pracodawcy. </w:t>
      </w:r>
      <w:r w:rsidR="00E3183F" w:rsidRPr="00E3183F">
        <w:rPr>
          <w:rFonts w:ascii="Verdana" w:eastAsia="Times New Roman" w:hAnsi="Verdana" w:cs="Times New Roman"/>
          <w:sz w:val="24"/>
          <w:u w:val="single"/>
          <w:shd w:val="clear" w:color="auto" w:fill="FFFFFF"/>
        </w:rPr>
        <w:t>Pracownik ma prawo odmówić podpisania umowy, której treści nie rozumie.</w:t>
      </w:r>
    </w:p>
    <w:p w:rsidR="00E3183F" w:rsidRDefault="00E3183F" w:rsidP="001439D6">
      <w:pPr>
        <w:spacing w:line="360" w:lineRule="auto"/>
        <w:jc w:val="both"/>
        <w:rPr>
          <w:rFonts w:ascii="Verdana" w:eastAsia="Times New Roman" w:hAnsi="Verdana" w:cs="Times New Roman"/>
          <w:sz w:val="24"/>
          <w:shd w:val="clear" w:color="auto" w:fill="FFFFFF"/>
        </w:rPr>
      </w:pPr>
      <w:r>
        <w:rPr>
          <w:rFonts w:ascii="Verdana" w:eastAsia="Times New Roman" w:hAnsi="Verdana" w:cs="Times New Roman"/>
          <w:sz w:val="24"/>
          <w:shd w:val="clear" w:color="auto" w:fill="FFFFFF"/>
        </w:rPr>
        <w:t xml:space="preserve">Po części teoretycznej osoba prowadząca szkolenie rozdaje uczestnikom </w:t>
      </w:r>
      <w:r w:rsidR="00CE58F7">
        <w:rPr>
          <w:rFonts w:ascii="Verdana" w:eastAsia="Times New Roman" w:hAnsi="Verdana" w:cs="Times New Roman"/>
          <w:sz w:val="24"/>
          <w:shd w:val="clear" w:color="auto" w:fill="FFFFFF"/>
        </w:rPr>
        <w:t>przykładowe umowy o pracę, zlecenia, o dzieło. Grupa wspólnie omawia najważniejsze zapisy.</w:t>
      </w:r>
    </w:p>
    <w:p w:rsidR="001439D6" w:rsidRDefault="001439D6" w:rsidP="001439D6">
      <w:pPr>
        <w:spacing w:line="360" w:lineRule="auto"/>
        <w:jc w:val="both"/>
        <w:rPr>
          <w:rFonts w:ascii="Verdana" w:eastAsia="Times New Roman" w:hAnsi="Verdana" w:cs="Times New Roman"/>
          <w:sz w:val="24"/>
          <w:shd w:val="clear" w:color="auto" w:fill="FFFFFF"/>
        </w:rPr>
      </w:pPr>
      <w:r>
        <w:rPr>
          <w:rFonts w:ascii="Verdana" w:eastAsia="Times New Roman" w:hAnsi="Verdana" w:cs="Times New Roman"/>
          <w:sz w:val="24"/>
          <w:shd w:val="clear" w:color="auto" w:fill="FFFFFF"/>
        </w:rPr>
        <w:t xml:space="preserve">Pytania, dyskusja. </w:t>
      </w:r>
    </w:p>
    <w:p w:rsidR="00CE58F7" w:rsidRPr="00CE58F7" w:rsidRDefault="00CE58F7" w:rsidP="001439D6">
      <w:pPr>
        <w:spacing w:line="360" w:lineRule="auto"/>
        <w:jc w:val="both"/>
        <w:rPr>
          <w:rFonts w:ascii="Verdana" w:eastAsia="Times New Roman" w:hAnsi="Verdana" w:cs="Times New Roman"/>
          <w:b/>
          <w:sz w:val="24"/>
          <w:u w:val="single"/>
          <w:shd w:val="clear" w:color="auto" w:fill="FFFFFF"/>
        </w:rPr>
      </w:pPr>
      <w:r w:rsidRPr="00CE58F7">
        <w:rPr>
          <w:rFonts w:ascii="Verdana" w:eastAsia="Times New Roman" w:hAnsi="Verdana" w:cs="Times New Roman"/>
          <w:b/>
          <w:sz w:val="24"/>
          <w:u w:val="single"/>
          <w:shd w:val="clear" w:color="auto" w:fill="FFFFFF"/>
        </w:rPr>
        <w:t>CZEŚĆ CZWARTA</w:t>
      </w:r>
    </w:p>
    <w:p w:rsidR="00CE58F7" w:rsidRDefault="00CE58F7" w:rsidP="001439D6">
      <w:pPr>
        <w:spacing w:line="360" w:lineRule="auto"/>
        <w:jc w:val="both"/>
        <w:rPr>
          <w:rFonts w:ascii="Verdana" w:eastAsia="Times New Roman" w:hAnsi="Verdana" w:cs="Times New Roman"/>
          <w:b/>
          <w:color w:val="0D0D0D" w:themeColor="text1" w:themeTint="F2"/>
          <w:sz w:val="24"/>
          <w:shd w:val="clear" w:color="auto" w:fill="FFFFFF"/>
        </w:rPr>
      </w:pPr>
      <w:r w:rsidRPr="00CE58F7">
        <w:rPr>
          <w:rFonts w:ascii="Verdana" w:eastAsia="Times New Roman" w:hAnsi="Verdana" w:cs="Times New Roman"/>
          <w:b/>
          <w:color w:val="0D0D0D" w:themeColor="text1" w:themeTint="F2"/>
          <w:sz w:val="24"/>
          <w:shd w:val="clear" w:color="auto" w:fill="FFFFFF"/>
        </w:rPr>
        <w:t>OBOWIĄZKI PRACODAWCY</w:t>
      </w:r>
    </w:p>
    <w:p w:rsidR="00CE58F7" w:rsidRDefault="00CE58F7" w:rsidP="001439D6">
      <w:pPr>
        <w:spacing w:line="360" w:lineRule="auto"/>
        <w:jc w:val="both"/>
        <w:rPr>
          <w:rFonts w:ascii="Verdana" w:eastAsia="Times New Roman" w:hAnsi="Verdana" w:cs="Times New Roman"/>
          <w:color w:val="0D0D0D" w:themeColor="text1" w:themeTint="F2"/>
          <w:sz w:val="24"/>
          <w:shd w:val="clear" w:color="auto" w:fill="FFFFFF"/>
        </w:rPr>
      </w:pPr>
      <w:r>
        <w:rPr>
          <w:rFonts w:ascii="Verdana" w:eastAsia="Times New Roman" w:hAnsi="Verdana" w:cs="Times New Roman"/>
          <w:color w:val="0D0D0D" w:themeColor="text1" w:themeTint="F2"/>
          <w:sz w:val="24"/>
          <w:shd w:val="clear" w:color="auto" w:fill="FFFFFF"/>
        </w:rPr>
        <w:t xml:space="preserve">Ta część będzie stanowiła niejako powtórzenie omówionych wcześniej kwestii, prowadzący/a nie koncentruje się jednak na procedurach, </w:t>
      </w:r>
      <w:r w:rsidR="001439D6">
        <w:rPr>
          <w:rFonts w:ascii="Verdana" w:eastAsia="Times New Roman" w:hAnsi="Verdana" w:cs="Times New Roman"/>
          <w:color w:val="0D0D0D" w:themeColor="text1" w:themeTint="F2"/>
          <w:sz w:val="24"/>
          <w:shd w:val="clear" w:color="auto" w:fill="FFFFFF"/>
        </w:rPr>
        <w:t xml:space="preserve">           </w:t>
      </w:r>
      <w:r>
        <w:rPr>
          <w:rFonts w:ascii="Verdana" w:eastAsia="Times New Roman" w:hAnsi="Verdana" w:cs="Times New Roman"/>
          <w:color w:val="0D0D0D" w:themeColor="text1" w:themeTint="F2"/>
          <w:sz w:val="24"/>
          <w:shd w:val="clear" w:color="auto" w:fill="FFFFFF"/>
        </w:rPr>
        <w:t xml:space="preserve">a podsumowuje najważniejsze obowiązki pracodawcy. Należy podkreślić, że wielu nieuczciwych </w:t>
      </w:r>
      <w:r w:rsidR="000F5458">
        <w:rPr>
          <w:rFonts w:ascii="Verdana" w:eastAsia="Times New Roman" w:hAnsi="Verdana" w:cs="Times New Roman"/>
          <w:color w:val="0D0D0D" w:themeColor="text1" w:themeTint="F2"/>
          <w:sz w:val="24"/>
          <w:shd w:val="clear" w:color="auto" w:fill="FFFFFF"/>
        </w:rPr>
        <w:t>pracodawców wykorzystuje fakt, iż pracownicy nie znając procedur, zakładają, że pracodawca „ma zawsze rację”, z związku</w:t>
      </w:r>
      <w:r w:rsidR="001439D6">
        <w:rPr>
          <w:rFonts w:ascii="Verdana" w:eastAsia="Times New Roman" w:hAnsi="Verdana" w:cs="Times New Roman"/>
          <w:color w:val="0D0D0D" w:themeColor="text1" w:themeTint="F2"/>
          <w:sz w:val="24"/>
          <w:shd w:val="clear" w:color="auto" w:fill="FFFFFF"/>
        </w:rPr>
        <w:t xml:space="preserve">    z powyższym nie weryfikują pozyskiwanych od niego informacji. </w:t>
      </w:r>
    </w:p>
    <w:p w:rsidR="000F5458" w:rsidRDefault="000F5458" w:rsidP="001439D6">
      <w:pPr>
        <w:spacing w:line="360" w:lineRule="auto"/>
        <w:jc w:val="both"/>
        <w:rPr>
          <w:rFonts w:ascii="Verdana" w:eastAsia="Times New Roman" w:hAnsi="Verdana" w:cs="Times New Roman"/>
          <w:color w:val="0D0D0D" w:themeColor="text1" w:themeTint="F2"/>
          <w:sz w:val="24"/>
          <w:shd w:val="clear" w:color="auto" w:fill="FFFFFF"/>
        </w:rPr>
      </w:pPr>
      <w:r>
        <w:rPr>
          <w:rFonts w:ascii="Verdana" w:eastAsia="Times New Roman" w:hAnsi="Verdana" w:cs="Times New Roman"/>
          <w:color w:val="0D0D0D" w:themeColor="text1" w:themeTint="F2"/>
          <w:sz w:val="24"/>
          <w:shd w:val="clear" w:color="auto" w:fill="FFFFFF"/>
        </w:rPr>
        <w:lastRenderedPageBreak/>
        <w:t>W tej części warto wprowadzić kilka informacji, które szczególnie uwrażliwią uczestników na nieuczciwe procedury.</w:t>
      </w:r>
    </w:p>
    <w:p w:rsidR="000F5458" w:rsidRPr="000F5458" w:rsidRDefault="000F5458" w:rsidP="001439D6">
      <w:pPr>
        <w:spacing w:line="360" w:lineRule="auto"/>
        <w:jc w:val="both"/>
        <w:rPr>
          <w:rFonts w:ascii="Verdana" w:eastAsia="Times New Roman" w:hAnsi="Verdana" w:cs="Times New Roman"/>
          <w:color w:val="0D0D0D" w:themeColor="text1" w:themeTint="F2"/>
          <w:sz w:val="24"/>
          <w:u w:val="single"/>
          <w:shd w:val="clear" w:color="auto" w:fill="FFFFFF"/>
        </w:rPr>
      </w:pPr>
      <w:r w:rsidRPr="000F5458">
        <w:rPr>
          <w:rFonts w:ascii="Verdana" w:eastAsia="Times New Roman" w:hAnsi="Verdana" w:cs="Times New Roman"/>
          <w:color w:val="0D0D0D" w:themeColor="text1" w:themeTint="F2"/>
          <w:sz w:val="24"/>
          <w:u w:val="single"/>
          <w:shd w:val="clear" w:color="auto" w:fill="FFFFFF"/>
        </w:rPr>
        <w:t>Przedstawienie głównych obowiązków pracodawcy:</w:t>
      </w:r>
    </w:p>
    <w:p w:rsidR="000F5458" w:rsidRPr="005545BE" w:rsidRDefault="000F5458" w:rsidP="001439D6">
      <w:pPr>
        <w:spacing w:before="240" w:after="240" w:line="360" w:lineRule="auto"/>
        <w:jc w:val="both"/>
        <w:rPr>
          <w:rFonts w:ascii="Verdana" w:eastAsia="Times New Roman" w:hAnsi="Verdana" w:cs="Times New Roman"/>
          <w:b/>
          <w:color w:val="0D0D0D" w:themeColor="text1" w:themeTint="F2"/>
          <w:sz w:val="24"/>
          <w:shd w:val="clear" w:color="auto" w:fill="FFFFFF"/>
        </w:rPr>
      </w:pPr>
      <w:r>
        <w:rPr>
          <w:rFonts w:ascii="Verdana" w:eastAsia="Times New Roman" w:hAnsi="Verdana" w:cs="Times New Roman"/>
          <w:color w:val="0D0D0D" w:themeColor="text1" w:themeTint="F2"/>
          <w:sz w:val="24"/>
          <w:shd w:val="clear" w:color="auto" w:fill="FFFFFF"/>
        </w:rPr>
        <w:t xml:space="preserve">- dostarczenie dokumentu legalizującego pracę oraz umowy najpóźniej </w:t>
      </w:r>
      <w:r w:rsidR="005545BE">
        <w:rPr>
          <w:rFonts w:ascii="Verdana" w:eastAsia="Times New Roman" w:hAnsi="Verdana" w:cs="Times New Roman"/>
          <w:color w:val="0D0D0D" w:themeColor="text1" w:themeTint="F2"/>
          <w:sz w:val="24"/>
          <w:shd w:val="clear" w:color="auto" w:fill="FFFFFF"/>
        </w:rPr>
        <w:t xml:space="preserve">     </w:t>
      </w:r>
      <w:r>
        <w:rPr>
          <w:rFonts w:ascii="Verdana" w:eastAsia="Times New Roman" w:hAnsi="Verdana" w:cs="Times New Roman"/>
          <w:color w:val="0D0D0D" w:themeColor="text1" w:themeTint="F2"/>
          <w:sz w:val="24"/>
          <w:shd w:val="clear" w:color="auto" w:fill="FFFFFF"/>
        </w:rPr>
        <w:t xml:space="preserve">w dniu rozpoczęcia pracy. </w:t>
      </w:r>
      <w:r w:rsidRPr="005545BE">
        <w:rPr>
          <w:rFonts w:ascii="Verdana" w:eastAsia="Times New Roman" w:hAnsi="Verdana" w:cs="Times New Roman"/>
          <w:b/>
          <w:color w:val="0D0D0D" w:themeColor="text1" w:themeTint="F2"/>
          <w:sz w:val="24"/>
          <w:shd w:val="clear" w:color="auto" w:fill="FFFFFF"/>
        </w:rPr>
        <w:t xml:space="preserve">Uważaj: jeśli pracodawca mówi, </w:t>
      </w:r>
      <w:r w:rsidR="001439D6">
        <w:rPr>
          <w:rFonts w:ascii="Verdana" w:eastAsia="Times New Roman" w:hAnsi="Verdana" w:cs="Times New Roman"/>
          <w:b/>
          <w:color w:val="0D0D0D" w:themeColor="text1" w:themeTint="F2"/>
          <w:sz w:val="24"/>
          <w:shd w:val="clear" w:color="auto" w:fill="FFFFFF"/>
        </w:rPr>
        <w:t xml:space="preserve">                 </w:t>
      </w:r>
      <w:r w:rsidRPr="005545BE">
        <w:rPr>
          <w:rFonts w:ascii="Verdana" w:eastAsia="Times New Roman" w:hAnsi="Verdana" w:cs="Times New Roman"/>
          <w:b/>
          <w:color w:val="0D0D0D" w:themeColor="text1" w:themeTint="F2"/>
          <w:sz w:val="24"/>
          <w:shd w:val="clear" w:color="auto" w:fill="FFFFFF"/>
        </w:rPr>
        <w:t xml:space="preserve">że „dokumenty będą później” bardzo możliwe, że będzie zatrudniał Cię „na czarno”. Masz prawo poprosić o potwierdzenie </w:t>
      </w:r>
      <w:r w:rsidR="005545BE" w:rsidRPr="005545BE">
        <w:rPr>
          <w:rFonts w:ascii="Verdana" w:eastAsia="Times New Roman" w:hAnsi="Verdana" w:cs="Times New Roman"/>
          <w:b/>
          <w:color w:val="0D0D0D" w:themeColor="text1" w:themeTint="F2"/>
          <w:sz w:val="24"/>
          <w:shd w:val="clear" w:color="auto" w:fill="FFFFFF"/>
        </w:rPr>
        <w:t>złożenia wniosku np. na zezwolenie na pracę. Ponadto należy pamiętać, że każdy dzień pracy bez wymaganych dokumentów podczas kontroli będzie uznany za pracę nielegalną i może być przyczyną wydania tzw. decyzji o zobowiązaniu do powrotu.</w:t>
      </w:r>
    </w:p>
    <w:p w:rsidR="005545BE" w:rsidRDefault="005545BE" w:rsidP="001439D6">
      <w:pPr>
        <w:spacing w:line="360" w:lineRule="auto"/>
        <w:jc w:val="both"/>
        <w:rPr>
          <w:rFonts w:ascii="Verdana" w:eastAsia="Times New Roman" w:hAnsi="Verdana" w:cs="Times New Roman"/>
          <w:b/>
          <w:sz w:val="24"/>
        </w:rPr>
      </w:pPr>
      <w:r>
        <w:rPr>
          <w:rFonts w:ascii="Verdana" w:eastAsia="Times New Roman" w:hAnsi="Verdana" w:cs="Times New Roman"/>
          <w:sz w:val="24"/>
        </w:rPr>
        <w:t xml:space="preserve">- zgłoszenie do ZUS (w przypadku umowy o pracę i zlecenia). Na prośbę pracownika pracodawca jest zobowiązany do wydania potwierdzenia zgłoszenia go do ZUS-u oraz płacenia comiesięcznych składek. Uważaj: </w:t>
      </w:r>
      <w:r w:rsidRPr="005545BE">
        <w:rPr>
          <w:rFonts w:ascii="Verdana" w:eastAsia="Times New Roman" w:hAnsi="Verdana" w:cs="Times New Roman"/>
          <w:b/>
          <w:sz w:val="24"/>
        </w:rPr>
        <w:t xml:space="preserve">jeśli pracodawca mówi Ci, że musisz oddawać mu pieniądze </w:t>
      </w:r>
      <w:r w:rsidR="008E2595">
        <w:rPr>
          <w:rFonts w:ascii="Verdana" w:eastAsia="Times New Roman" w:hAnsi="Verdana" w:cs="Times New Roman"/>
          <w:b/>
          <w:sz w:val="24"/>
        </w:rPr>
        <w:t xml:space="preserve">            </w:t>
      </w:r>
      <w:r w:rsidRPr="005545BE">
        <w:rPr>
          <w:rFonts w:ascii="Verdana" w:eastAsia="Times New Roman" w:hAnsi="Verdana" w:cs="Times New Roman"/>
          <w:b/>
          <w:sz w:val="24"/>
        </w:rPr>
        <w:t>z wynagrodzenia na ZUS, nie jest to prawdą. To pracodawca płaci składkę z tzw. kwoty brutto wynagrodzenia.</w:t>
      </w:r>
    </w:p>
    <w:p w:rsidR="005545BE" w:rsidRDefault="005545BE" w:rsidP="001439D6">
      <w:pPr>
        <w:spacing w:line="360" w:lineRule="auto"/>
        <w:jc w:val="both"/>
        <w:rPr>
          <w:rFonts w:ascii="Verdana" w:eastAsia="Times New Roman" w:hAnsi="Verdana" w:cs="Times New Roman"/>
          <w:b/>
          <w:sz w:val="24"/>
        </w:rPr>
      </w:pPr>
      <w:r>
        <w:rPr>
          <w:rFonts w:ascii="Verdana" w:eastAsia="Times New Roman" w:hAnsi="Verdana" w:cs="Times New Roman"/>
          <w:b/>
          <w:sz w:val="24"/>
        </w:rPr>
        <w:t xml:space="preserve">- </w:t>
      </w:r>
      <w:r>
        <w:rPr>
          <w:rFonts w:ascii="Verdana" w:eastAsia="Times New Roman" w:hAnsi="Verdana" w:cs="Times New Roman"/>
          <w:sz w:val="24"/>
        </w:rPr>
        <w:t xml:space="preserve">terminowe wypłacanie wynagrodzenia. Czas wypłaty pensji powinien być wskazany w umowie. </w:t>
      </w:r>
      <w:r w:rsidRPr="005545BE">
        <w:rPr>
          <w:rFonts w:ascii="Verdana" w:eastAsia="Times New Roman" w:hAnsi="Verdana" w:cs="Times New Roman"/>
          <w:b/>
          <w:sz w:val="24"/>
        </w:rPr>
        <w:t>Uważaj: jeśli pracodawca mówi Ci, za zapłaci Ci „później”, jest to pierwszy sygnał, że możesz być potraktowany nieuczciwie.</w:t>
      </w:r>
    </w:p>
    <w:p w:rsidR="005545BE" w:rsidRDefault="005545BE" w:rsidP="001439D6">
      <w:pPr>
        <w:spacing w:line="360" w:lineRule="auto"/>
        <w:jc w:val="both"/>
        <w:rPr>
          <w:rFonts w:ascii="Verdana" w:eastAsia="Times New Roman" w:hAnsi="Verdana" w:cs="Times New Roman"/>
          <w:b/>
          <w:sz w:val="24"/>
        </w:rPr>
      </w:pPr>
      <w:r>
        <w:rPr>
          <w:rFonts w:ascii="Verdana" w:eastAsia="Times New Roman" w:hAnsi="Verdana" w:cs="Times New Roman"/>
          <w:b/>
          <w:sz w:val="24"/>
        </w:rPr>
        <w:t xml:space="preserve">- </w:t>
      </w:r>
      <w:r>
        <w:rPr>
          <w:rFonts w:ascii="Verdana" w:eastAsia="Times New Roman" w:hAnsi="Verdana" w:cs="Times New Roman"/>
          <w:sz w:val="24"/>
        </w:rPr>
        <w:t xml:space="preserve">w przypadku, kiedy pracodawca oferuje swoim pracownikom noclegi np. w hotelu lub mieszkaniu pracowniczym, musi wcześniej poinformować </w:t>
      </w:r>
      <w:r w:rsidR="008E2595">
        <w:rPr>
          <w:rFonts w:ascii="Verdana" w:eastAsia="Times New Roman" w:hAnsi="Verdana" w:cs="Times New Roman"/>
          <w:sz w:val="24"/>
        </w:rPr>
        <w:t xml:space="preserve">       </w:t>
      </w:r>
      <w:r>
        <w:rPr>
          <w:rFonts w:ascii="Verdana" w:eastAsia="Times New Roman" w:hAnsi="Verdana" w:cs="Times New Roman"/>
          <w:sz w:val="24"/>
        </w:rPr>
        <w:t xml:space="preserve">o dokładnych miesięcznych/tygodniowych kosztach noclegu i sposobie, </w:t>
      </w:r>
      <w:r w:rsidR="008E2595">
        <w:rPr>
          <w:rFonts w:ascii="Verdana" w:eastAsia="Times New Roman" w:hAnsi="Verdana" w:cs="Times New Roman"/>
          <w:sz w:val="24"/>
        </w:rPr>
        <w:t xml:space="preserve">     </w:t>
      </w:r>
      <w:r>
        <w:rPr>
          <w:rFonts w:ascii="Verdana" w:eastAsia="Times New Roman" w:hAnsi="Verdana" w:cs="Times New Roman"/>
          <w:sz w:val="24"/>
        </w:rPr>
        <w:t xml:space="preserve">w jakim będą te koszty rozliczane. </w:t>
      </w:r>
      <w:r w:rsidR="00032A11" w:rsidRPr="00032A11">
        <w:rPr>
          <w:rFonts w:ascii="Verdana" w:eastAsia="Times New Roman" w:hAnsi="Verdana" w:cs="Times New Roman"/>
          <w:b/>
          <w:sz w:val="24"/>
        </w:rPr>
        <w:t xml:space="preserve">Uważaj: jeśli pracodawca przymusza Cię do zamieszkania w jego hotelu/mieszkaniu i bez Twojej zgody zmniejsza Ci wynagrodzenie, jest to niezgodne </w:t>
      </w:r>
      <w:r w:rsidR="008E2595">
        <w:rPr>
          <w:rFonts w:ascii="Verdana" w:eastAsia="Times New Roman" w:hAnsi="Verdana" w:cs="Times New Roman"/>
          <w:b/>
          <w:sz w:val="24"/>
        </w:rPr>
        <w:t xml:space="preserve">          </w:t>
      </w:r>
      <w:r w:rsidR="00032A11" w:rsidRPr="00032A11">
        <w:rPr>
          <w:rFonts w:ascii="Verdana" w:eastAsia="Times New Roman" w:hAnsi="Verdana" w:cs="Times New Roman"/>
          <w:b/>
          <w:sz w:val="24"/>
        </w:rPr>
        <w:t xml:space="preserve">z prawem. Nikt nie może Cię przymusić do zamieszkania </w:t>
      </w:r>
      <w:r w:rsidR="00032A11" w:rsidRPr="00032A11">
        <w:rPr>
          <w:rFonts w:ascii="Verdana" w:eastAsia="Times New Roman" w:hAnsi="Verdana" w:cs="Times New Roman"/>
          <w:b/>
          <w:sz w:val="24"/>
        </w:rPr>
        <w:lastRenderedPageBreak/>
        <w:t>konkretnym miejscu. Masz prawo odmówić i zamieszkać tam, gdzie sam zdecydujesz.</w:t>
      </w:r>
    </w:p>
    <w:p w:rsidR="00032A11" w:rsidRDefault="00032A11" w:rsidP="001439D6">
      <w:pPr>
        <w:spacing w:line="360" w:lineRule="auto"/>
        <w:jc w:val="both"/>
        <w:rPr>
          <w:rFonts w:ascii="Verdana" w:eastAsia="Times New Roman" w:hAnsi="Verdana" w:cs="Times New Roman"/>
          <w:b/>
          <w:sz w:val="24"/>
        </w:rPr>
      </w:pPr>
      <w:r>
        <w:rPr>
          <w:rFonts w:ascii="Verdana" w:eastAsia="Times New Roman" w:hAnsi="Verdana" w:cs="Times New Roman"/>
          <w:b/>
          <w:sz w:val="24"/>
        </w:rPr>
        <w:t xml:space="preserve">- </w:t>
      </w:r>
      <w:r>
        <w:rPr>
          <w:rFonts w:ascii="Verdana" w:eastAsia="Times New Roman" w:hAnsi="Verdana" w:cs="Times New Roman"/>
          <w:sz w:val="24"/>
        </w:rPr>
        <w:t xml:space="preserve">wezwanie pomocy w przypadku wypadku przy pracy: pogotowia ratunkowego, ew. policji etc. </w:t>
      </w:r>
      <w:r w:rsidRPr="00032A11">
        <w:rPr>
          <w:rFonts w:ascii="Verdana" w:eastAsia="Times New Roman" w:hAnsi="Verdana" w:cs="Times New Roman"/>
          <w:b/>
          <w:sz w:val="24"/>
        </w:rPr>
        <w:t xml:space="preserve">Uważaj: jeśli pracodawca stara się ukryć fakt, iż doszło do wypadku, każe Ci iść do domu i nikomu nie mówić o tym, co się stało, prawdopodobnie jesteś zatrudniony nielegalnie, nie jesteś też zgłoszony do ubezpieczenia. </w:t>
      </w:r>
      <w:r>
        <w:rPr>
          <w:rFonts w:ascii="Verdana" w:eastAsia="Times New Roman" w:hAnsi="Verdana" w:cs="Times New Roman"/>
          <w:b/>
          <w:sz w:val="24"/>
        </w:rPr>
        <w:t xml:space="preserve">                  </w:t>
      </w:r>
      <w:r w:rsidRPr="00032A11">
        <w:rPr>
          <w:rFonts w:ascii="Verdana" w:eastAsia="Times New Roman" w:hAnsi="Verdana" w:cs="Times New Roman"/>
          <w:b/>
          <w:sz w:val="24"/>
        </w:rPr>
        <w:t xml:space="preserve">W pierwszej kolejności należy wezwać pomoc medyczną bez względu na to, co mówi pracodawca. Pamiętaj: Twoje życie </w:t>
      </w:r>
      <w:r w:rsidR="008E2595">
        <w:rPr>
          <w:rFonts w:ascii="Verdana" w:eastAsia="Times New Roman" w:hAnsi="Verdana" w:cs="Times New Roman"/>
          <w:b/>
          <w:sz w:val="24"/>
        </w:rPr>
        <w:t xml:space="preserve">            </w:t>
      </w:r>
      <w:r w:rsidRPr="00032A11">
        <w:rPr>
          <w:rFonts w:ascii="Verdana" w:eastAsia="Times New Roman" w:hAnsi="Verdana" w:cs="Times New Roman"/>
          <w:b/>
          <w:sz w:val="24"/>
        </w:rPr>
        <w:t>i zdrowie są zawsze najważniejsze. Nikt nie może ograniczyć Ci dostępu do pomocy, kiedy tego potrzebujesz.</w:t>
      </w:r>
    </w:p>
    <w:p w:rsidR="00DA369C" w:rsidRPr="00DA369C" w:rsidRDefault="00DA369C" w:rsidP="001439D6">
      <w:pPr>
        <w:spacing w:line="360" w:lineRule="auto"/>
        <w:jc w:val="both"/>
        <w:rPr>
          <w:rFonts w:ascii="Verdana" w:eastAsia="Times New Roman" w:hAnsi="Verdana" w:cs="Times New Roman"/>
          <w:b/>
          <w:sz w:val="24"/>
        </w:rPr>
      </w:pPr>
      <w:r>
        <w:rPr>
          <w:rFonts w:ascii="Verdana" w:eastAsia="Times New Roman" w:hAnsi="Verdana" w:cs="Times New Roman"/>
          <w:b/>
          <w:sz w:val="24"/>
        </w:rPr>
        <w:t xml:space="preserve">- </w:t>
      </w:r>
      <w:r>
        <w:rPr>
          <w:rFonts w:ascii="Verdana" w:eastAsia="Times New Roman" w:hAnsi="Verdana" w:cs="Times New Roman"/>
          <w:sz w:val="24"/>
        </w:rPr>
        <w:t xml:space="preserve">prowadzenie dokumentacji dotyczącej m.in. godzin pracy. </w:t>
      </w:r>
      <w:r w:rsidRPr="00DA369C">
        <w:rPr>
          <w:rFonts w:ascii="Verdana" w:eastAsia="Times New Roman" w:hAnsi="Verdana" w:cs="Times New Roman"/>
          <w:b/>
          <w:sz w:val="24"/>
        </w:rPr>
        <w:t xml:space="preserve">Pamiętaj: masz prawo poprosić o dokumenty wskazujące ilość godzin Twojej pracy. Jeśli pracodawca nie chce przedstawić Ci takiej dokumentacji, istniej ryzyko, że nie otrzymasz wynagrodzenia </w:t>
      </w:r>
      <w:r w:rsidR="008E2595">
        <w:rPr>
          <w:rFonts w:ascii="Verdana" w:eastAsia="Times New Roman" w:hAnsi="Verdana" w:cs="Times New Roman"/>
          <w:b/>
          <w:sz w:val="24"/>
        </w:rPr>
        <w:t xml:space="preserve">      </w:t>
      </w:r>
      <w:r w:rsidRPr="00DA369C">
        <w:rPr>
          <w:rFonts w:ascii="Verdana" w:eastAsia="Times New Roman" w:hAnsi="Verdana" w:cs="Times New Roman"/>
          <w:b/>
          <w:sz w:val="24"/>
        </w:rPr>
        <w:t>za np. przepracowane nadgodziny.</w:t>
      </w:r>
    </w:p>
    <w:p w:rsidR="00032A11" w:rsidRDefault="00032A11" w:rsidP="001439D6">
      <w:pPr>
        <w:pBdr>
          <w:bottom w:val="single" w:sz="6" w:space="1" w:color="auto"/>
        </w:pBdr>
        <w:spacing w:line="360" w:lineRule="auto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  <w:r>
        <w:rPr>
          <w:rFonts w:ascii="Verdana" w:eastAsia="Times New Roman" w:hAnsi="Verdana" w:cs="Times New Roman"/>
          <w:b/>
          <w:sz w:val="24"/>
        </w:rPr>
        <w:t xml:space="preserve">- </w:t>
      </w:r>
      <w:r>
        <w:rPr>
          <w:rFonts w:ascii="Verdana" w:hAnsi="Verdana"/>
          <w:color w:val="222222"/>
          <w:sz w:val="24"/>
          <w:szCs w:val="24"/>
          <w:shd w:val="clear" w:color="auto" w:fill="FFFFFF"/>
        </w:rPr>
        <w:t>przeciwdziałanie</w:t>
      </w:r>
      <w:r w:rsidRPr="00032A11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dyskryminacji w zatrudnieniu, w szczególności </w:t>
      </w:r>
      <w:r w:rsidR="008E2595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            </w:t>
      </w:r>
      <w:r w:rsidRPr="00032A11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ze względu na płeć, wiek, niepełnosprawność, rasę, religię, narodowość, przekonania polityczne, przynależność związkową, pochodzenie etniczne, wyznanie, orientację seksualną, a także ze względu na zatrudnienie </w:t>
      </w:r>
      <w:r w:rsidR="008E2595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       </w:t>
      </w:r>
      <w:r w:rsidRPr="00032A11">
        <w:rPr>
          <w:rFonts w:ascii="Verdana" w:hAnsi="Verdana"/>
          <w:color w:val="222222"/>
          <w:sz w:val="24"/>
          <w:szCs w:val="24"/>
          <w:shd w:val="clear" w:color="auto" w:fill="FFFFFF"/>
        </w:rPr>
        <w:t>na czas określony lub nieokreślony albo w pełnym lub w niepełnym wymiarze czasu pracy</w:t>
      </w:r>
      <w:r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. </w:t>
      </w:r>
      <w:r w:rsidRPr="00DA369C">
        <w:rPr>
          <w:rFonts w:ascii="Verdana" w:hAnsi="Verdana"/>
          <w:b/>
          <w:color w:val="222222"/>
          <w:sz w:val="24"/>
          <w:szCs w:val="24"/>
          <w:shd w:val="clear" w:color="auto" w:fill="FFFFFF"/>
        </w:rPr>
        <w:t xml:space="preserve">Pamiętaj: </w:t>
      </w:r>
      <w:r w:rsidR="00DA369C" w:rsidRPr="00DA369C">
        <w:rPr>
          <w:rFonts w:ascii="Verdana" w:hAnsi="Verdana"/>
          <w:b/>
          <w:color w:val="222222"/>
          <w:sz w:val="24"/>
          <w:szCs w:val="24"/>
          <w:shd w:val="clear" w:color="auto" w:fill="FFFFFF"/>
        </w:rPr>
        <w:t>jeśli pracodawca traktuje Cię gorzej, niesprawiedliwie ze względu na któreś w w/w przesłanek, jest to łamanie prawa. Nikt nie może Cię poniżać ze względu np. na to, skąd pochodzisz.</w:t>
      </w:r>
    </w:p>
    <w:p w:rsidR="000522B6" w:rsidRDefault="000522B6" w:rsidP="001439D6">
      <w:pPr>
        <w:pBdr>
          <w:bottom w:val="single" w:sz="6" w:space="1" w:color="auto"/>
        </w:pBdr>
        <w:spacing w:line="360" w:lineRule="auto"/>
        <w:jc w:val="both"/>
        <w:rPr>
          <w:rFonts w:ascii="Verdana" w:hAnsi="Verdana"/>
          <w:color w:val="222222"/>
          <w:sz w:val="24"/>
          <w:szCs w:val="24"/>
          <w:u w:val="single"/>
          <w:shd w:val="clear" w:color="auto" w:fill="FFFFFF"/>
        </w:rPr>
      </w:pPr>
      <w:r w:rsidRPr="000522B6">
        <w:rPr>
          <w:rFonts w:ascii="Verdana" w:hAnsi="Verdana"/>
          <w:color w:val="222222"/>
          <w:sz w:val="24"/>
          <w:szCs w:val="24"/>
          <w:u w:val="single"/>
          <w:shd w:val="clear" w:color="auto" w:fill="FFFFFF"/>
        </w:rPr>
        <w:t>GDZIE SIĘ ZGŁASZAĆ?</w:t>
      </w:r>
    </w:p>
    <w:p w:rsidR="000522B6" w:rsidRDefault="000522B6" w:rsidP="001439D6">
      <w:pPr>
        <w:pBdr>
          <w:bottom w:val="single" w:sz="6" w:space="1" w:color="auto"/>
        </w:pBdr>
        <w:spacing w:line="360" w:lineRule="auto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  <w:r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Osoba prowadząca szkolenie </w:t>
      </w:r>
      <w:r w:rsidR="001439D6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przedstawia na prezentacji kontakt </w:t>
      </w:r>
      <w:r w:rsidR="008E2595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            </w:t>
      </w:r>
      <w:r w:rsidR="001439D6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do lokalnych instytucji kompetentnych do podjęcia czynności interwencyjnych i kontrolnych, takich jak: Okręgowy Inspektorat Pracy, </w:t>
      </w:r>
      <w:r w:rsidR="001439D6">
        <w:rPr>
          <w:rFonts w:ascii="Verdana" w:hAnsi="Verdana"/>
          <w:color w:val="222222"/>
          <w:sz w:val="24"/>
          <w:szCs w:val="24"/>
          <w:shd w:val="clear" w:color="auto" w:fill="FFFFFF"/>
        </w:rPr>
        <w:lastRenderedPageBreak/>
        <w:t>Odział Straży Granicznej ds. kontroli legalności zatrudnienia, Urząd Skarbowy, organizacje pozarządowe udzielające wsparcia cudzoziemcom.</w:t>
      </w:r>
    </w:p>
    <w:p w:rsidR="001439D6" w:rsidRPr="000522B6" w:rsidRDefault="001439D6" w:rsidP="001439D6">
      <w:pPr>
        <w:pBdr>
          <w:bottom w:val="single" w:sz="6" w:space="1" w:color="auto"/>
        </w:pBdr>
        <w:spacing w:line="360" w:lineRule="auto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  <w:r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Pytania, dyskusja. </w:t>
      </w:r>
    </w:p>
    <w:p w:rsidR="00DA369C" w:rsidRDefault="00DA369C" w:rsidP="001439D6">
      <w:pPr>
        <w:pBdr>
          <w:bottom w:val="single" w:sz="6" w:space="1" w:color="auto"/>
        </w:pBdr>
        <w:spacing w:line="360" w:lineRule="auto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</w:p>
    <w:p w:rsidR="00DA369C" w:rsidRDefault="00DA369C" w:rsidP="001439D6">
      <w:pPr>
        <w:spacing w:line="360" w:lineRule="auto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</w:p>
    <w:p w:rsidR="00DA369C" w:rsidRPr="00DA369C" w:rsidRDefault="00DA369C" w:rsidP="001439D6">
      <w:pPr>
        <w:spacing w:line="360" w:lineRule="auto"/>
        <w:jc w:val="both"/>
        <w:rPr>
          <w:rFonts w:ascii="Verdana" w:hAnsi="Verdana"/>
          <w:b/>
          <w:sz w:val="24"/>
          <w:szCs w:val="24"/>
          <w:u w:val="single"/>
          <w:shd w:val="clear" w:color="auto" w:fill="FFFFFF"/>
        </w:rPr>
      </w:pPr>
      <w:r w:rsidRPr="00DA369C">
        <w:rPr>
          <w:rFonts w:ascii="Verdana" w:hAnsi="Verdana"/>
          <w:b/>
          <w:sz w:val="24"/>
          <w:szCs w:val="24"/>
          <w:u w:val="single"/>
          <w:shd w:val="clear" w:color="auto" w:fill="FFFFFF"/>
        </w:rPr>
        <w:t>CZĘŚĆ PIĄTA:</w:t>
      </w:r>
    </w:p>
    <w:p w:rsidR="00DA369C" w:rsidRDefault="00DA369C" w:rsidP="001439D6">
      <w:pPr>
        <w:spacing w:line="360" w:lineRule="auto"/>
        <w:jc w:val="both"/>
        <w:rPr>
          <w:rFonts w:ascii="Verdana" w:hAnsi="Verdana"/>
          <w:b/>
          <w:color w:val="0D0D0D" w:themeColor="text1" w:themeTint="F2"/>
          <w:sz w:val="24"/>
          <w:szCs w:val="24"/>
          <w:shd w:val="clear" w:color="auto" w:fill="FFFFFF"/>
        </w:rPr>
      </w:pPr>
      <w:r w:rsidRPr="00DA369C">
        <w:rPr>
          <w:rFonts w:ascii="Verdana" w:hAnsi="Verdana"/>
          <w:b/>
          <w:color w:val="0D0D0D" w:themeColor="text1" w:themeTint="F2"/>
          <w:sz w:val="24"/>
          <w:szCs w:val="24"/>
          <w:shd w:val="clear" w:color="auto" w:fill="FFFFFF"/>
        </w:rPr>
        <w:t>Warsztat dla chętnych uczestników.</w:t>
      </w:r>
    </w:p>
    <w:p w:rsidR="00DA369C" w:rsidRDefault="00DA369C" w:rsidP="001439D6">
      <w:pPr>
        <w:spacing w:line="360" w:lineRule="auto"/>
        <w:jc w:val="both"/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Warsztat będzie inscenizacją rozmowy kwalifikacyjnej bądź rozmowy          z pracodawcą/jego przedstawicielem bezpośrednio przed podjęciem zatrudnienia. Celem warsztatu jest nabycie umiejętności rozpoznawania sytuacji sugerujących, że cudzoziemiec może mieć do czynienia </w:t>
      </w:r>
      <w:r w:rsidR="008E2595"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               </w:t>
      </w: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>z nieuczciwym pracodawcą. Podczas rozmowy obie strony mogą wtrącać swoje uwagi</w:t>
      </w:r>
      <w:r w:rsidR="007D3525"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>,</w:t>
      </w: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 osoba prowadząca może udzielać instrukcji i porad dotyczących prawidłowych reakcji</w:t>
      </w:r>
      <w:r w:rsidR="007D3525"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 cudzoziemca zarówno w trakcie rozmowy jak i po jej zakończeniu.</w:t>
      </w:r>
    </w:p>
    <w:p w:rsidR="007D3525" w:rsidRDefault="007D3525" w:rsidP="001439D6">
      <w:pPr>
        <w:spacing w:line="360" w:lineRule="auto"/>
        <w:jc w:val="both"/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>Przykładowe zagadnienia poruszane podczas warsztatu:</w:t>
      </w:r>
    </w:p>
    <w:p w:rsidR="007D3525" w:rsidRDefault="007D3525" w:rsidP="001439D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>Pracodawca pyta o dokumenty pobytowe – czy cudzoziemiec posiada lub kartę pobytu – ma prawo to zrobić.</w:t>
      </w:r>
    </w:p>
    <w:p w:rsidR="007D3525" w:rsidRDefault="007D3525" w:rsidP="001439D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>Pracodawca daje do podpisania umowę zlecenia wyłącznie w języku polskim – jeśli nie zapytał wcześniej, czy jest ona zrozumiała dla cudzoziemca, a jasno nie wynika to z rozmowy, pracownik może odmówić jej podpisania.</w:t>
      </w:r>
    </w:p>
    <w:p w:rsidR="007D3525" w:rsidRDefault="007D3525" w:rsidP="001439D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>Pracodawca wskazuje podczas rozmowy dzień rozpoczęcia pracy np. 01 września br., po czym informuje, że dokumenty takie jak oświadczenie i umowa gotowe będą w październiku/listopadzie – nie ma prawa rozpocząć zatrudnienia cudzoziemca bez wymaganych dokumentów.</w:t>
      </w:r>
    </w:p>
    <w:p w:rsidR="007D3525" w:rsidRDefault="007D3525" w:rsidP="001439D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lastRenderedPageBreak/>
        <w:t xml:space="preserve">Pracodawca wymaga zapłacenia określonej kwoty np. 500 zł </w:t>
      </w:r>
      <w:r w:rsidR="008E2595"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           </w:t>
      </w: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za przygotowanie załącznika nr 1 do wniosku na kartę pobytu – nie ma prawa pobierania opłaty za takie usługi (chyba jest profesjonalną agencją przygotowującą całą aplikację </w:t>
      </w:r>
      <w:r w:rsidR="008E2595"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                     </w:t>
      </w: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>po wcześniejszym podpisaniu umowy i wystawieniu rachunku</w:t>
      </w:r>
      <w:r w:rsidR="008E2595"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         </w:t>
      </w: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 za pobraną opłatę.</w:t>
      </w:r>
    </w:p>
    <w:p w:rsidR="007D3525" w:rsidRDefault="007D3525" w:rsidP="001439D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Pracodawca proponuje podpisanie umowy na ½ etatu, po czym mówi, że faktycznie cudzoziemiec będzie pracował na 1 etat, </w:t>
      </w:r>
      <w:r w:rsidR="008E2595"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           </w:t>
      </w: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z rozliczeniem „do ręki” – bardzo częsta praktyka niezgodna </w:t>
      </w:r>
      <w:r w:rsidR="008E2595"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            </w:t>
      </w: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>z prawem. Cudzoziemiec powinien odmówić podpisania takiej umowy wymagając wpisania w niej faktycznej ilości godzin pracy.</w:t>
      </w:r>
    </w:p>
    <w:p w:rsidR="007D3525" w:rsidRDefault="007D3525" w:rsidP="001439D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Pracodawca prosi o oddanie mu paszportu/karty pobytu – złamanie prawa, żaden pracodawca nie może zabrać </w:t>
      </w:r>
      <w:r w:rsidR="000522B6"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>pracownikowi dokumentów tożsamości. W tym przypadku należy zgłosić się jak najszybciej na policję bądź do Straży Granicznej i poinformować</w:t>
      </w:r>
      <w:r w:rsidR="008E2595"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       </w:t>
      </w:r>
      <w:r w:rsidR="000522B6"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 xml:space="preserve"> o zaistniałym darzeniu.</w:t>
      </w:r>
    </w:p>
    <w:p w:rsidR="001439D6" w:rsidRPr="001439D6" w:rsidRDefault="001439D6" w:rsidP="001439D6">
      <w:pPr>
        <w:spacing w:line="360" w:lineRule="auto"/>
        <w:jc w:val="both"/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</w:pPr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>Uczestnicy dostają na zakończenie kserokopie dokumentów, takich jak: umowy, oświadczeni</w:t>
      </w:r>
      <w:bookmarkStart w:id="0" w:name="_GoBack"/>
      <w:bookmarkEnd w:id="0"/>
      <w:r>
        <w:rPr>
          <w:rFonts w:ascii="Verdana" w:hAnsi="Verdana"/>
          <w:color w:val="0D0D0D" w:themeColor="text1" w:themeTint="F2"/>
          <w:sz w:val="24"/>
          <w:szCs w:val="24"/>
          <w:shd w:val="clear" w:color="auto" w:fill="FFFFFF"/>
        </w:rPr>
        <w:t>a, zezwolenia na pracę.</w:t>
      </w:r>
    </w:p>
    <w:p w:rsidR="00DA369C" w:rsidRDefault="00DA369C" w:rsidP="001439D6">
      <w:pPr>
        <w:spacing w:line="360" w:lineRule="auto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</w:p>
    <w:p w:rsidR="00DA369C" w:rsidRPr="00032A11" w:rsidRDefault="00DA369C" w:rsidP="001439D6">
      <w:pPr>
        <w:spacing w:line="360" w:lineRule="auto"/>
        <w:jc w:val="both"/>
        <w:rPr>
          <w:rFonts w:ascii="Verdana" w:eastAsia="Times New Roman" w:hAnsi="Verdana" w:cs="Times New Roman"/>
          <w:b/>
          <w:sz w:val="24"/>
          <w:szCs w:val="24"/>
        </w:rPr>
      </w:pPr>
    </w:p>
    <w:p w:rsidR="00E17D0F" w:rsidRPr="005545BE" w:rsidRDefault="00E17D0F" w:rsidP="001439D6">
      <w:pPr>
        <w:spacing w:line="360" w:lineRule="auto"/>
        <w:jc w:val="both"/>
        <w:rPr>
          <w:rFonts w:ascii="Verdana" w:eastAsia="Times New Roman" w:hAnsi="Verdana" w:cs="Times New Roman"/>
          <w:b/>
          <w:sz w:val="24"/>
        </w:rPr>
      </w:pPr>
    </w:p>
    <w:p w:rsidR="00E17D0F" w:rsidRPr="00E17D0F" w:rsidRDefault="00E17D0F" w:rsidP="001439D6">
      <w:pPr>
        <w:spacing w:line="360" w:lineRule="auto"/>
        <w:jc w:val="both"/>
        <w:rPr>
          <w:rFonts w:ascii="Verdana" w:eastAsia="Times New Roman" w:hAnsi="Verdana" w:cs="Times New Roman"/>
          <w:b/>
          <w:sz w:val="24"/>
        </w:rPr>
      </w:pPr>
    </w:p>
    <w:p w:rsidR="00E17D0F" w:rsidRDefault="00E17D0F" w:rsidP="001439D6">
      <w:pPr>
        <w:spacing w:line="360" w:lineRule="auto"/>
        <w:jc w:val="both"/>
        <w:rPr>
          <w:rFonts w:ascii="Verdana" w:eastAsia="Times New Roman" w:hAnsi="Verdana" w:cs="Times New Roman"/>
          <w:sz w:val="24"/>
          <w:u w:val="single"/>
          <w:shd w:val="clear" w:color="auto" w:fill="FFFFFF"/>
        </w:rPr>
      </w:pPr>
    </w:p>
    <w:p w:rsidR="00E17D0F" w:rsidRPr="00E17D0F" w:rsidRDefault="00E17D0F" w:rsidP="001439D6">
      <w:pPr>
        <w:spacing w:line="360" w:lineRule="auto"/>
        <w:jc w:val="both"/>
        <w:rPr>
          <w:rFonts w:ascii="Verdana" w:eastAsia="Times New Roman" w:hAnsi="Verdana" w:cs="Times New Roman"/>
          <w:sz w:val="24"/>
          <w:u w:val="single"/>
        </w:rPr>
      </w:pPr>
    </w:p>
    <w:p w:rsidR="00940CF5" w:rsidRDefault="00940CF5" w:rsidP="001439D6">
      <w:pPr>
        <w:shd w:val="clear" w:color="auto" w:fill="FFFFFF"/>
        <w:spacing w:before="240" w:after="240" w:line="360" w:lineRule="auto"/>
        <w:jc w:val="both"/>
        <w:rPr>
          <w:rFonts w:ascii="Verdana" w:eastAsia="Times New Roman" w:hAnsi="Verdana" w:cs="Arial"/>
          <w:b/>
          <w:sz w:val="24"/>
          <w:szCs w:val="24"/>
          <w:u w:val="single"/>
        </w:rPr>
      </w:pPr>
    </w:p>
    <w:p w:rsidR="00940CF5" w:rsidRPr="00940CF5" w:rsidRDefault="00940CF5" w:rsidP="00BF6CE0">
      <w:pPr>
        <w:shd w:val="clear" w:color="auto" w:fill="FFFFFF"/>
        <w:spacing w:before="240" w:after="240" w:line="360" w:lineRule="auto"/>
        <w:rPr>
          <w:rFonts w:ascii="Verdana" w:eastAsia="Times New Roman" w:hAnsi="Verdana" w:cs="Arial"/>
          <w:b/>
          <w:sz w:val="24"/>
          <w:szCs w:val="24"/>
          <w:u w:val="single"/>
        </w:rPr>
      </w:pPr>
    </w:p>
    <w:p w:rsidR="00DA7753" w:rsidRPr="002813C7" w:rsidRDefault="00DA7753" w:rsidP="00323D18">
      <w:pPr>
        <w:spacing w:after="0" w:line="360" w:lineRule="auto"/>
        <w:rPr>
          <w:rFonts w:ascii="Verdana" w:hAnsi="Verdana" w:cs="Times New Roman"/>
          <w:sz w:val="24"/>
          <w:szCs w:val="24"/>
        </w:rPr>
      </w:pPr>
    </w:p>
    <w:sectPr w:rsidR="00DA7753" w:rsidRPr="002813C7" w:rsidSect="00467E02">
      <w:head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3C7" w:rsidRDefault="002813C7" w:rsidP="002813C7">
      <w:pPr>
        <w:spacing w:after="0" w:line="240" w:lineRule="auto"/>
      </w:pPr>
      <w:r>
        <w:separator/>
      </w:r>
    </w:p>
  </w:endnote>
  <w:endnote w:type="continuationSeparator" w:id="0">
    <w:p w:rsidR="002813C7" w:rsidRDefault="002813C7" w:rsidP="00281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3C7" w:rsidRDefault="002813C7" w:rsidP="002813C7">
      <w:pPr>
        <w:spacing w:after="0" w:line="240" w:lineRule="auto"/>
      </w:pPr>
      <w:r>
        <w:separator/>
      </w:r>
    </w:p>
  </w:footnote>
  <w:footnote w:type="continuationSeparator" w:id="0">
    <w:p w:rsidR="002813C7" w:rsidRDefault="002813C7" w:rsidP="00281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E02" w:rsidRDefault="00467E02">
    <w:pPr>
      <w:pStyle w:val="Nagwek"/>
    </w:pPr>
    <w:r>
      <w:rPr>
        <w:noProof/>
      </w:rPr>
      <w:drawing>
        <wp:inline distT="0" distB="0" distL="0" distR="0" wp14:anchorId="78F0CD4C" wp14:editId="4900C908">
          <wp:extent cx="5760720" cy="68961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00EB7"/>
    <w:multiLevelType w:val="hybridMultilevel"/>
    <w:tmpl w:val="7936A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40F3F"/>
    <w:multiLevelType w:val="multilevel"/>
    <w:tmpl w:val="186424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302479"/>
    <w:multiLevelType w:val="hybridMultilevel"/>
    <w:tmpl w:val="D1B00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017616"/>
    <w:multiLevelType w:val="multilevel"/>
    <w:tmpl w:val="E612C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86"/>
    <w:rsid w:val="00032A11"/>
    <w:rsid w:val="00041D8F"/>
    <w:rsid w:val="000522B6"/>
    <w:rsid w:val="00067B0D"/>
    <w:rsid w:val="000A34F9"/>
    <w:rsid w:val="000A4061"/>
    <w:rsid w:val="000F5458"/>
    <w:rsid w:val="000F7632"/>
    <w:rsid w:val="001256FE"/>
    <w:rsid w:val="001439D6"/>
    <w:rsid w:val="00182404"/>
    <w:rsid w:val="001C305A"/>
    <w:rsid w:val="00225C60"/>
    <w:rsid w:val="00251CDC"/>
    <w:rsid w:val="002813C7"/>
    <w:rsid w:val="00321841"/>
    <w:rsid w:val="00323D18"/>
    <w:rsid w:val="003319CB"/>
    <w:rsid w:val="00451E3D"/>
    <w:rsid w:val="00467E02"/>
    <w:rsid w:val="004B752D"/>
    <w:rsid w:val="004E4059"/>
    <w:rsid w:val="00513209"/>
    <w:rsid w:val="0052164B"/>
    <w:rsid w:val="00546F86"/>
    <w:rsid w:val="005545BE"/>
    <w:rsid w:val="00574FA8"/>
    <w:rsid w:val="006524FA"/>
    <w:rsid w:val="006E4A75"/>
    <w:rsid w:val="00712487"/>
    <w:rsid w:val="007D02B8"/>
    <w:rsid w:val="007D3525"/>
    <w:rsid w:val="00834228"/>
    <w:rsid w:val="00861E77"/>
    <w:rsid w:val="008E2595"/>
    <w:rsid w:val="00903907"/>
    <w:rsid w:val="00940CF5"/>
    <w:rsid w:val="009C4368"/>
    <w:rsid w:val="00A441D0"/>
    <w:rsid w:val="00B12717"/>
    <w:rsid w:val="00B56D97"/>
    <w:rsid w:val="00BB0A5D"/>
    <w:rsid w:val="00BB28D9"/>
    <w:rsid w:val="00BF6CE0"/>
    <w:rsid w:val="00C2466A"/>
    <w:rsid w:val="00C864D7"/>
    <w:rsid w:val="00C87A15"/>
    <w:rsid w:val="00CE58F7"/>
    <w:rsid w:val="00D050CE"/>
    <w:rsid w:val="00D50787"/>
    <w:rsid w:val="00DA369C"/>
    <w:rsid w:val="00DA7753"/>
    <w:rsid w:val="00DE69D4"/>
    <w:rsid w:val="00E01A58"/>
    <w:rsid w:val="00E17D0F"/>
    <w:rsid w:val="00E3183F"/>
    <w:rsid w:val="00EF7670"/>
    <w:rsid w:val="00F016E0"/>
    <w:rsid w:val="00F0521D"/>
    <w:rsid w:val="00F12FC3"/>
    <w:rsid w:val="00FC28B9"/>
    <w:rsid w:val="00FF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3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3C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13C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E69D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74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74FA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74FA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67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E02"/>
  </w:style>
  <w:style w:type="paragraph" w:styleId="Stopka">
    <w:name w:val="footer"/>
    <w:basedOn w:val="Normalny"/>
    <w:link w:val="StopkaZnak"/>
    <w:uiPriority w:val="99"/>
    <w:unhideWhenUsed/>
    <w:rsid w:val="00467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E02"/>
  </w:style>
  <w:style w:type="paragraph" w:styleId="Tekstdymka">
    <w:name w:val="Balloon Text"/>
    <w:basedOn w:val="Normalny"/>
    <w:link w:val="TekstdymkaZnak"/>
    <w:uiPriority w:val="99"/>
    <w:semiHidden/>
    <w:unhideWhenUsed/>
    <w:rsid w:val="00467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7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3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3C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13C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E69D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74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74FA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74FA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67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E02"/>
  </w:style>
  <w:style w:type="paragraph" w:styleId="Stopka">
    <w:name w:val="footer"/>
    <w:basedOn w:val="Normalny"/>
    <w:link w:val="StopkaZnak"/>
    <w:uiPriority w:val="99"/>
    <w:unhideWhenUsed/>
    <w:rsid w:val="00467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E02"/>
  </w:style>
  <w:style w:type="paragraph" w:styleId="Tekstdymka">
    <w:name w:val="Balloon Text"/>
    <w:basedOn w:val="Normalny"/>
    <w:link w:val="TekstdymkaZnak"/>
    <w:uiPriority w:val="99"/>
    <w:semiHidden/>
    <w:unhideWhenUsed/>
    <w:rsid w:val="00467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7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z.praca.gov.pl/-/6223586-w-sprawie-podklas-dzialalnosci-wedlug-polskiej-klasyfikacji-dzialalnosci-pkd-w-ktorych-wydawane-sa-zezwolenia-na-prace-sezonowa-cudzoziemc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2979</Words>
  <Characters>17877</Characters>
  <Application>Microsoft Office Word</Application>
  <DocSecurity>4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Puszcza</dc:creator>
  <cp:lastModifiedBy>martyna.p</cp:lastModifiedBy>
  <cp:revision>2</cp:revision>
  <dcterms:created xsi:type="dcterms:W3CDTF">2020-09-25T08:32:00Z</dcterms:created>
  <dcterms:modified xsi:type="dcterms:W3CDTF">2020-09-25T08:32:00Z</dcterms:modified>
</cp:coreProperties>
</file>